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2"/>
        <w:tblW w:w="8940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645"/>
      </w:tblGrid>
      <w:tr w:rsidR="00A9009D">
        <w:trPr>
          <w:trHeight w:val="320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3727787" wp14:editId="396051C2">
                  <wp:extent cx="1181213" cy="724328"/>
                  <wp:effectExtent l="0" t="0" r="0" b="0"/>
                  <wp:docPr id="1" name="image01.gif" descr="logo_unipampa_transparenci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logo_unipampa_transparencia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13" cy="72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 w:rsidP="00D74A3A">
            <w:pPr>
              <w:spacing w:before="40"/>
              <w:jc w:val="center"/>
            </w:pPr>
            <w:r>
              <w:rPr>
                <w:b/>
              </w:rPr>
              <w:t>AVALIAÇÃO DE DESEMPENHO - EST</w:t>
            </w:r>
            <w:r w:rsidR="00D74A3A">
              <w:rPr>
                <w:b/>
              </w:rPr>
              <w:t>Á</w:t>
            </w:r>
            <w:r>
              <w:rPr>
                <w:b/>
              </w:rPr>
              <w:t xml:space="preserve">GIO PROBATÓRIO </w:t>
            </w:r>
          </w:p>
          <w:p w:rsidR="00A9009D" w:rsidRDefault="00470A4C">
            <w:pPr>
              <w:jc w:val="center"/>
            </w:pPr>
            <w:r>
              <w:rPr>
                <w:b/>
              </w:rPr>
              <w:t>RELATÓRIO DE ATIVIDADES</w:t>
            </w:r>
          </w:p>
        </w:tc>
      </w:tr>
      <w:tr w:rsidR="00A9009D">
        <w:trPr>
          <w:trHeight w:val="320"/>
        </w:trPr>
        <w:tc>
          <w:tcPr>
            <w:tcW w:w="894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 w:rsidP="00D74A3A">
            <w:pPr>
              <w:spacing w:before="20"/>
              <w:ind w:left="195" w:right="120"/>
              <w:jc w:val="both"/>
            </w:pPr>
            <w:r>
              <w:rPr>
                <w:b/>
                <w:sz w:val="20"/>
                <w:szCs w:val="20"/>
              </w:rPr>
              <w:t>ATENÇÃO: O servidor deverá preencher este relatório, marcando as opções relevantes, e entregá-lo à chefia que o utilizará como subsídio para elaboração do Parecer da Chefia. A chefia entregará ambos os documentos à Comissão de Avaliação Docente local, designada pelo Conselho de Campus.</w:t>
            </w:r>
          </w:p>
        </w:tc>
      </w:tr>
      <w:tr w:rsidR="00A9009D">
        <w:trPr>
          <w:trHeight w:val="320"/>
        </w:trPr>
        <w:tc>
          <w:tcPr>
            <w:tcW w:w="8940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center"/>
            </w:pPr>
            <w:r>
              <w:rPr>
                <w:b/>
                <w:sz w:val="20"/>
                <w:szCs w:val="20"/>
              </w:rPr>
              <w:t>Dados do Servidor</w:t>
            </w: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right"/>
            </w:pPr>
            <w:r>
              <w:rPr>
                <w:b/>
                <w:sz w:val="20"/>
                <w:szCs w:val="20"/>
              </w:rPr>
              <w:t>Nome do Servidor:</w:t>
            </w:r>
          </w:p>
        </w:tc>
        <w:tc>
          <w:tcPr>
            <w:tcW w:w="6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A9009D">
            <w:pPr>
              <w:widowControl w:val="0"/>
              <w:spacing w:line="240" w:lineRule="auto"/>
            </w:pP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right"/>
            </w:pPr>
            <w:r>
              <w:rPr>
                <w:b/>
                <w:sz w:val="20"/>
                <w:szCs w:val="20"/>
              </w:rPr>
              <w:t>SIAPE:</w:t>
            </w:r>
          </w:p>
        </w:tc>
        <w:tc>
          <w:tcPr>
            <w:tcW w:w="6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A9009D">
            <w:pPr>
              <w:widowControl w:val="0"/>
              <w:spacing w:line="240" w:lineRule="auto"/>
            </w:pP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right"/>
            </w:pPr>
            <w:r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A9009D">
            <w:pPr>
              <w:widowControl w:val="0"/>
              <w:spacing w:line="240" w:lineRule="auto"/>
            </w:pP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right"/>
            </w:pPr>
            <w:r>
              <w:rPr>
                <w:b/>
                <w:sz w:val="20"/>
                <w:szCs w:val="20"/>
              </w:rPr>
              <w:t>Nome da Chefia:</w:t>
            </w:r>
          </w:p>
        </w:tc>
        <w:tc>
          <w:tcPr>
            <w:tcW w:w="6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A9009D">
            <w:pPr>
              <w:widowControl w:val="0"/>
              <w:spacing w:line="240" w:lineRule="auto"/>
            </w:pPr>
          </w:p>
        </w:tc>
      </w:tr>
      <w:tr w:rsidR="00A9009D">
        <w:trPr>
          <w:trHeight w:val="320"/>
        </w:trPr>
        <w:tc>
          <w:tcPr>
            <w:tcW w:w="2295" w:type="dxa"/>
            <w:vMerge w:val="restart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jc w:val="center"/>
            </w:pPr>
            <w:r>
              <w:rPr>
                <w:b/>
                <w:sz w:val="20"/>
                <w:szCs w:val="20"/>
              </w:rPr>
              <w:t>Avaliação do: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684348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  <w:highlight w:val="white"/>
              </w:rPr>
              <w:t>☐</w:t>
            </w:r>
            <w:bookmarkStart w:id="0" w:name="_GoBack"/>
            <w:bookmarkEnd w:id="0"/>
            <w:r w:rsidR="00470A4C">
              <w:rPr>
                <w:b/>
              </w:rPr>
              <w:t xml:space="preserve"> </w:t>
            </w:r>
            <w:r w:rsidR="00470A4C">
              <w:rPr>
                <w:b/>
                <w:sz w:val="20"/>
                <w:szCs w:val="20"/>
              </w:rPr>
              <w:t>1º Ano</w:t>
            </w:r>
            <w:r w:rsidR="00470A4C">
              <w:rPr>
                <w:b/>
              </w:rPr>
              <w:t xml:space="preserve"> </w:t>
            </w:r>
            <w:r w:rsidR="00470A4C">
              <w:rPr>
                <w:sz w:val="20"/>
                <w:szCs w:val="20"/>
              </w:rPr>
              <w:t>(servidor está entre o 6º e o 12º mês de exercício)</w:t>
            </w:r>
          </w:p>
        </w:tc>
      </w:tr>
      <w:tr w:rsidR="00A9009D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A9009D">
            <w:pPr>
              <w:spacing w:line="240" w:lineRule="auto"/>
            </w:pP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 w:rsidP="00684348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  <w:highlight w:val="white"/>
              </w:rPr>
              <w:t>☐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2º Ano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(servidor está entre o </w:t>
            </w:r>
            <w:r w:rsidR="0068434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º e o 24º mês de exercício)</w:t>
            </w:r>
          </w:p>
        </w:tc>
      </w:tr>
      <w:tr w:rsidR="00A9009D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A9009D">
            <w:pPr>
              <w:spacing w:line="240" w:lineRule="auto"/>
            </w:pP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684348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  <w:highlight w:val="white"/>
              </w:rPr>
              <w:t>☐</w:t>
            </w:r>
            <w:r w:rsidR="00470A4C">
              <w:rPr>
                <w:b/>
              </w:rPr>
              <w:t xml:space="preserve"> </w:t>
            </w:r>
            <w:r w:rsidR="00470A4C">
              <w:rPr>
                <w:b/>
                <w:sz w:val="20"/>
                <w:szCs w:val="20"/>
              </w:rPr>
              <w:t>3º Ano</w:t>
            </w:r>
            <w:r w:rsidR="00470A4C">
              <w:rPr>
                <w:b/>
              </w:rPr>
              <w:t xml:space="preserve"> </w:t>
            </w:r>
            <w:r w:rsidR="00470A4C">
              <w:rPr>
                <w:sz w:val="20"/>
                <w:szCs w:val="20"/>
              </w:rPr>
              <w:t>(servidor está entre o 25º e o 31º mês de exercício)</w:t>
            </w:r>
          </w:p>
        </w:tc>
      </w:tr>
      <w:tr w:rsidR="00A9009D">
        <w:trPr>
          <w:trHeight w:val="320"/>
        </w:trPr>
        <w:tc>
          <w:tcPr>
            <w:tcW w:w="8940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Iniciativa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0"/>
                <w:szCs w:val="20"/>
              </w:rPr>
              <w:t>Demonstrei condutas denotativas de iniciativa, tais como:</w:t>
            </w:r>
          </w:p>
          <w:p w:rsidR="00A9009D" w:rsidRDefault="00A9009D">
            <w:pPr>
              <w:widowControl w:val="0"/>
              <w:spacing w:line="240" w:lineRule="auto"/>
              <w:jc w:val="both"/>
            </w:pPr>
          </w:p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Participação em projetos de ensino, pesquisa, extensão ou técnicos</w:t>
            </w:r>
            <w:r w:rsidR="00D74A3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Apresentação de propostas ou projetos de melhorias, correções ou inovações para a Universidade e região</w:t>
            </w:r>
            <w:r w:rsidR="00D74A3A">
              <w:rPr>
                <w:sz w:val="20"/>
                <w:szCs w:val="20"/>
              </w:rPr>
              <w:t>;</w:t>
            </w:r>
          </w:p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Participação voluntária ou eleita em conselhos, comissões, comitês, grupos de trabalho e assemelhados</w:t>
            </w:r>
            <w:r w:rsidR="00D74A3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Participação em cursos, capacitações e eventos de aperfeiçoamento na área do cargo ou função</w:t>
            </w:r>
            <w:r w:rsidR="00D74A3A">
              <w:rPr>
                <w:sz w:val="20"/>
                <w:szCs w:val="20"/>
              </w:rPr>
              <w:t>;</w:t>
            </w:r>
          </w:p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Outros:</w:t>
            </w:r>
          </w:p>
          <w:tbl>
            <w:tblPr>
              <w:tblStyle w:val="a"/>
              <w:tblW w:w="65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514"/>
            </w:tblGrid>
            <w:tr w:rsidR="00A9009D" w:rsidTr="00D74A3A">
              <w:tc>
                <w:tcPr>
                  <w:tcW w:w="651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D74A3A" w:rsidRDefault="00D74A3A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D74A3A" w:rsidRDefault="00D74A3A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</w:tc>
            </w:tr>
          </w:tbl>
          <w:p w:rsidR="00A9009D" w:rsidRDefault="00A9009D">
            <w:pPr>
              <w:widowControl w:val="0"/>
              <w:spacing w:line="240" w:lineRule="auto"/>
            </w:pP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Produtividade</w:t>
            </w:r>
          </w:p>
          <w:p w:rsidR="00A9009D" w:rsidRDefault="00A9009D">
            <w:pPr>
              <w:spacing w:line="240" w:lineRule="auto"/>
              <w:jc w:val="center"/>
            </w:pPr>
          </w:p>
          <w:p w:rsidR="00A9009D" w:rsidRDefault="00470A4C">
            <w:pPr>
              <w:widowControl w:val="0"/>
              <w:spacing w:line="240" w:lineRule="auto"/>
              <w:ind w:left="217" w:right="247"/>
              <w:jc w:val="center"/>
            </w:pPr>
            <w:r>
              <w:rPr>
                <w:sz w:val="20"/>
                <w:szCs w:val="20"/>
              </w:rPr>
              <w:t xml:space="preserve">(Anexar </w:t>
            </w:r>
            <w:r>
              <w:rPr>
                <w:i/>
                <w:sz w:val="20"/>
                <w:szCs w:val="20"/>
              </w:rPr>
              <w:t xml:space="preserve">curriculum </w:t>
            </w:r>
            <w:proofErr w:type="gramStart"/>
            <w:r>
              <w:rPr>
                <w:i/>
                <w:sz w:val="20"/>
                <w:szCs w:val="20"/>
              </w:rPr>
              <w:t>lattes</w:t>
            </w:r>
            <w:proofErr w:type="gramEnd"/>
            <w:r>
              <w:rPr>
                <w:sz w:val="20"/>
                <w:szCs w:val="20"/>
              </w:rPr>
              <w:t xml:space="preserve"> atualizado)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0"/>
                <w:szCs w:val="20"/>
              </w:rPr>
              <w:t>Liste resumidamente as ações e resultados que, consideradas as condições de trabalho, demonstram produtividade - tais como a contribuição direta para a produção, transmissão ou divulgação de conhecimentos científicos, artísticos, socioculturais ou técnicos, entre outros:</w:t>
            </w:r>
          </w:p>
          <w:tbl>
            <w:tblPr>
              <w:tblStyle w:val="a0"/>
              <w:tblW w:w="64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28"/>
            </w:tblGrid>
            <w:tr w:rsidR="00A9009D" w:rsidTr="00D74A3A">
              <w:tc>
                <w:tcPr>
                  <w:tcW w:w="642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D74A3A" w:rsidRDefault="00D74A3A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  <w:p w:rsidR="00A9009D" w:rsidRDefault="00A9009D">
                  <w:pPr>
                    <w:widowControl w:val="0"/>
                    <w:spacing w:line="240" w:lineRule="auto"/>
                  </w:pPr>
                </w:p>
              </w:tc>
            </w:tr>
          </w:tbl>
          <w:p w:rsidR="00A9009D" w:rsidRDefault="00A9009D">
            <w:pPr>
              <w:widowControl w:val="0"/>
              <w:spacing w:line="240" w:lineRule="auto"/>
              <w:jc w:val="both"/>
            </w:pP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Responsabilidade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Desenvolvi as atribuições do cargo ou função acordadas em planos de trabalho, normas ou atas; prestei contas, cumpri prazos legais e normativos; usei, prudente e adequadamente, os bens e recursos públicos.</w:t>
            </w: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Cumpri os deveres e obrigações do servidor público; observei as leis, normas e regulamentos; obedeci </w:t>
            </w:r>
            <w:r w:rsidR="00D74A3A">
              <w:rPr>
                <w:sz w:val="20"/>
                <w:szCs w:val="20"/>
              </w:rPr>
              <w:t>às</w:t>
            </w:r>
            <w:r>
              <w:rPr>
                <w:sz w:val="20"/>
                <w:szCs w:val="20"/>
              </w:rPr>
              <w:t xml:space="preserve"> ordens legítimas; respeitei os membros das comunidades acadêmica e externa; evitando conduta indisciplinada resultante em advertência/suspensão ou conduta antiética resultante em censura.</w:t>
            </w: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Assiduidade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Evitei faltas, atrasos, saídas antecipadas, afastamento dos locais de trabalho, ausências em reuniões e compromissos, descumprimento da carga horária, sem autorização, justificativa ou compensação.</w:t>
            </w:r>
          </w:p>
        </w:tc>
      </w:tr>
      <w:tr w:rsidR="00A9009D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Qualidade Didático-Pedagógica</w:t>
            </w:r>
          </w:p>
        </w:tc>
        <w:tc>
          <w:tcPr>
            <w:tcW w:w="664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9009D" w:rsidRDefault="00470A4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Pontuações semestrais das avaliações do docente pelos discentes:</w:t>
            </w:r>
          </w:p>
          <w:tbl>
            <w:tblPr>
              <w:tblStyle w:val="a1"/>
              <w:tblW w:w="64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28"/>
            </w:tblGrid>
            <w:tr w:rsidR="00A9009D" w:rsidTr="00D74A3A">
              <w:trPr>
                <w:trHeight w:val="720"/>
              </w:trPr>
              <w:tc>
                <w:tcPr>
                  <w:tcW w:w="642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009D" w:rsidRDefault="00A9009D">
                  <w:pPr>
                    <w:widowControl w:val="0"/>
                    <w:spacing w:line="240" w:lineRule="auto"/>
                  </w:pPr>
                </w:p>
              </w:tc>
            </w:tr>
          </w:tbl>
          <w:p w:rsidR="00A9009D" w:rsidRDefault="00A9009D">
            <w:pPr>
              <w:widowControl w:val="0"/>
              <w:spacing w:line="240" w:lineRule="auto"/>
            </w:pPr>
          </w:p>
        </w:tc>
      </w:tr>
    </w:tbl>
    <w:p w:rsidR="00A9009D" w:rsidRDefault="00A9009D">
      <w:pPr>
        <w:jc w:val="right"/>
      </w:pPr>
    </w:p>
    <w:tbl>
      <w:tblPr>
        <w:tblStyle w:val="a3"/>
        <w:tblW w:w="907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A9009D">
        <w:trPr>
          <w:jc w:val="right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9D" w:rsidRDefault="00470A4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Data: ____/____/__________.</w:t>
            </w:r>
          </w:p>
        </w:tc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9D" w:rsidRDefault="00470A4C">
            <w:pPr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9009D" w:rsidRDefault="00470A4C">
            <w:pPr>
              <w:jc w:val="right"/>
            </w:pPr>
            <w:r>
              <w:rPr>
                <w:sz w:val="20"/>
                <w:szCs w:val="20"/>
              </w:rPr>
              <w:t>Assinatura do Servidor</w:t>
            </w:r>
          </w:p>
        </w:tc>
      </w:tr>
    </w:tbl>
    <w:p w:rsidR="00A9009D" w:rsidRDefault="00A9009D"/>
    <w:sectPr w:rsidR="00A9009D">
      <w:footerReference w:type="default" r:id="rId8"/>
      <w:pgSz w:w="11906" w:h="16838"/>
      <w:pgMar w:top="1133" w:right="1417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90" w:rsidRDefault="00746690">
      <w:pPr>
        <w:spacing w:line="240" w:lineRule="auto"/>
      </w:pPr>
      <w:r>
        <w:separator/>
      </w:r>
    </w:p>
  </w:endnote>
  <w:endnote w:type="continuationSeparator" w:id="0">
    <w:p w:rsidR="00746690" w:rsidRDefault="0074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D" w:rsidRDefault="00470A4C">
    <w:pPr>
      <w:jc w:val="right"/>
    </w:pPr>
    <w:r>
      <w:rPr>
        <w:color w:val="999999"/>
        <w:sz w:val="16"/>
        <w:szCs w:val="16"/>
      </w:rPr>
      <w:t xml:space="preserve">Este documento é composto de </w:t>
    </w:r>
    <w:proofErr w:type="gramStart"/>
    <w:r>
      <w:rPr>
        <w:color w:val="999999"/>
        <w:sz w:val="16"/>
        <w:szCs w:val="16"/>
      </w:rPr>
      <w:t>2</w:t>
    </w:r>
    <w:proofErr w:type="gramEnd"/>
    <w:r>
      <w:rPr>
        <w:color w:val="999999"/>
        <w:sz w:val="16"/>
        <w:szCs w:val="16"/>
      </w:rPr>
      <w:t xml:space="preserve"> páginas e deve ser impresso em uma única folha, frente e verso.   </w:t>
    </w:r>
    <w:r>
      <w:rPr>
        <w:sz w:val="16"/>
        <w:szCs w:val="16"/>
      </w:rPr>
      <w:t xml:space="preserve">             </w:t>
    </w:r>
    <w:r>
      <w:fldChar w:fldCharType="begin"/>
    </w:r>
    <w:r>
      <w:instrText>PAGE</w:instrText>
    </w:r>
    <w:r>
      <w:fldChar w:fldCharType="separate"/>
    </w:r>
    <w:r w:rsidR="00684348">
      <w:rPr>
        <w:noProof/>
      </w:rPr>
      <w:t>2</w:t>
    </w:r>
    <w:r>
      <w:fldChar w:fldCharType="end"/>
    </w:r>
    <w:r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90" w:rsidRDefault="00746690">
      <w:pPr>
        <w:spacing w:line="240" w:lineRule="auto"/>
      </w:pPr>
      <w:r>
        <w:separator/>
      </w:r>
    </w:p>
  </w:footnote>
  <w:footnote w:type="continuationSeparator" w:id="0">
    <w:p w:rsidR="00746690" w:rsidRDefault="007466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09D"/>
    <w:rsid w:val="00470A4C"/>
    <w:rsid w:val="00684348"/>
    <w:rsid w:val="00746690"/>
    <w:rsid w:val="00A9009D"/>
    <w:rsid w:val="00D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4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4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2056</Characters>
  <Application>Microsoft Office Word</Application>
  <DocSecurity>0</DocSecurity>
  <Lines>17</Lines>
  <Paragraphs>4</Paragraphs>
  <ScaleCrop>false</ScaleCrop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RODRIGUES ECHEVARRIA</cp:lastModifiedBy>
  <cp:revision>3</cp:revision>
  <dcterms:created xsi:type="dcterms:W3CDTF">2016-06-27T13:47:00Z</dcterms:created>
  <dcterms:modified xsi:type="dcterms:W3CDTF">2016-09-26T11:20:00Z</dcterms:modified>
</cp:coreProperties>
</file>