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14.odttf" ContentType="application/vnd.openxmlformats-officedocument.obfuscatedFont"/>
  <Override PartName="/word/fonts/font11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3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Ficha de Avaliação de Proposta (Projeto + Atividades do Bolsista)</w:t>
      </w:r>
    </w:p>
    <w:p>
      <w:pPr>
        <w:pStyle w:val="Normal"/>
        <w:pBdr/>
        <w:tabs>
          <w:tab w:val="center" w:pos="4252" w:leader="none"/>
          <w:tab w:val="right" w:pos="8504" w:leader="none"/>
        </w:tabs>
        <w:spacing w:lineRule="auto" w:line="36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Monitoria em Componente Curricular ou P</w:t>
      </w:r>
      <w:r>
        <w:rPr>
          <w:b/>
          <w:bCs/>
          <w:sz w:val="24"/>
          <w:szCs w:val="24"/>
        </w:rPr>
        <w:t>rojeto de Ensino</w:t>
      </w:r>
    </w:p>
    <w:p>
      <w:pPr>
        <w:pStyle w:val="Normal"/>
        <w:spacing w:lineRule="auto" w:line="240" w:before="0" w:after="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a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1984"/>
        <w:gridCol w:w="7654"/>
      </w:tblGrid>
      <w:tr>
        <w:trPr>
          <w:trHeight w:val="420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rPr>
                <w:sz w:val="20"/>
                <w:szCs w:val="20"/>
              </w:rPr>
            </w:pPr>
            <w:bookmarkStart w:id="0" w:name="_heading=h.seb8c592y7xi"/>
            <w:bookmarkEnd w:id="0"/>
            <w:r>
              <w:rPr>
                <w:b/>
                <w:bCs/>
                <w:sz w:val="20"/>
                <w:szCs w:val="20"/>
              </w:rPr>
              <w:t>Título do Projeto: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60" w:hRule="atLeast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Proponente: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a0"/>
        <w:tblW w:w="96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2280"/>
        <w:gridCol w:w="4995"/>
        <w:gridCol w:w="1170"/>
        <w:gridCol w:w="1200"/>
      </w:tblGrid>
      <w:tr>
        <w:trPr>
          <w:trHeight w:val="721" w:hRule="atLeast"/>
        </w:trPr>
        <w:tc>
          <w:tcPr>
            <w:tcW w:w="7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tabs>
                <w:tab w:val="left" w:pos="567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Critério de Avaliação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 Máxima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Avaliação e Respectiva Pontuação</w:t>
            </w:r>
          </w:p>
        </w:tc>
      </w:tr>
      <w:tr>
        <w:trPr>
          <w:trHeight w:val="1420" w:hRule="atLeast"/>
        </w:trPr>
        <w:tc>
          <w:tcPr>
            <w:tcW w:w="7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 Introdução e justificativa</w:t>
            </w:r>
            <w:r>
              <w:rPr>
                <w:sz w:val="20"/>
                <w:szCs w:val="20"/>
              </w:rPr>
              <w:t xml:space="preserve"> (contextualização e importância do projeto em relação ao Projeto Pedagógico do Curso de Graduação do proponente e ao Plano de Desenvolvimento Institucional (PDI) da Unipampa, principalmente em atenção aos contextos sociocultural, educacional, econômico e político da região de inserção da Universidade).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 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63" w:hRule="atLeast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Comentários sobre a nota (</w:t>
            </w:r>
            <w:r>
              <w:rPr>
                <w:b/>
                <w:bCs/>
                <w:color w:val="FF0000"/>
                <w:sz w:val="18"/>
                <w:szCs w:val="18"/>
              </w:rPr>
              <w:t>obrigatório justificar se nota igual ou inferior a 6</w:t>
            </w:r>
            <w:r>
              <w:rPr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7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978" w:hRule="atLeast"/>
        </w:trPr>
        <w:tc>
          <w:tcPr>
            <w:tcW w:w="7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 Objetivos e metodologia</w:t>
            </w:r>
            <w:r>
              <w:rPr>
                <w:sz w:val="20"/>
                <w:szCs w:val="20"/>
              </w:rPr>
              <w:t xml:space="preserve">. </w:t>
            </w:r>
          </w:p>
          <w:p>
            <w:pPr>
              <w:pStyle w:val="Normal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Avaliar a qualidade, consistência e viabilidade considerando: </w:t>
            </w:r>
          </w:p>
          <w:p>
            <w:pPr>
              <w:pStyle w:val="Normal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a temática do projeto e o aprofundamento conceitual (conteúdos);</w:t>
            </w:r>
          </w:p>
          <w:p>
            <w:pPr>
              <w:pStyle w:val="Normal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b) estratégias para redução da evasão e retenção </w:t>
            </w:r>
          </w:p>
          <w:p>
            <w:pPr>
              <w:pStyle w:val="Normal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promogração da interação e integração acadêmica, preferencialmente, de forma interdisciplinar e contextualizada; </w:t>
            </w:r>
          </w:p>
          <w:p>
            <w:pPr>
              <w:pStyle w:val="Normal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d) a articulação entre ensino, pesquisa e extensão; </w:t>
            </w:r>
          </w:p>
          <w:p>
            <w:pPr>
              <w:pStyle w:val="Normal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e) a previsão de comunicação e/ou socialização dos resultados obtidos.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 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63" w:hRule="atLeast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Comentários sobre a nota (</w:t>
            </w:r>
            <w:r>
              <w:rPr>
                <w:b/>
                <w:bCs/>
                <w:color w:val="FF0000"/>
                <w:sz w:val="18"/>
                <w:szCs w:val="18"/>
              </w:rPr>
              <w:t>obrigatório justificar se nota igual ou inferior a 6</w:t>
            </w:r>
            <w:r>
              <w:rPr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7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695" w:hRule="atLeast"/>
        </w:trPr>
        <w:tc>
          <w:tcPr>
            <w:tcW w:w="7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3. Atribuições do bolsista*: </w:t>
            </w:r>
          </w:p>
          <w:p>
            <w:pPr>
              <w:pStyle w:val="Normal"/>
              <w:pBdr/>
              <w:spacing w:before="0"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a) relevância, coerência e exequibilidade das atividades de acordo com o cronograma do projeto;</w:t>
            </w:r>
          </w:p>
          <w:p>
            <w:pPr>
              <w:pStyle w:val="Normal"/>
              <w:pBdr/>
              <w:spacing w:before="0"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b) atividades propostas de forma articulada aos objetivos e resultados esperados;</w:t>
            </w:r>
          </w:p>
          <w:p>
            <w:pPr>
              <w:pStyle w:val="Normal"/>
              <w:pBdr/>
              <w:spacing w:before="0" w:after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c) ações previstas de forma condizente com a carga horária.</w:t>
            </w:r>
          </w:p>
          <w:p>
            <w:pPr>
              <w:pStyle w:val="Normal"/>
              <w:pBdr/>
              <w:spacing w:before="0" w:after="0"/>
              <w:jc w:val="both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* </w:t>
            </w:r>
            <w:r>
              <w:rPr>
                <w:sz w:val="16"/>
                <w:szCs w:val="16"/>
              </w:rPr>
              <w:t>Podem estar explicitadas no projeto de monitoria ou no plano de atividades do bolsista no caso dos projetos de ensino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 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63" w:hRule="atLeast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Comentários sobre a nota (</w:t>
            </w:r>
            <w:r>
              <w:rPr>
                <w:b/>
                <w:bCs/>
                <w:color w:val="FF0000"/>
                <w:sz w:val="18"/>
                <w:szCs w:val="18"/>
              </w:rPr>
              <w:t>obrigatório justificar se nota igual ou inferior a 6</w:t>
            </w:r>
            <w:r>
              <w:rPr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7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60" w:hRule="atLeast"/>
        </w:trPr>
        <w:tc>
          <w:tcPr>
            <w:tcW w:w="7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4. Resultados esperados na perspectiva dos objetivos ou ações. </w:t>
            </w:r>
            <w:r>
              <w:rPr>
                <w:sz w:val="20"/>
                <w:szCs w:val="20"/>
              </w:rPr>
              <w:t>Avaliar a clareza, plausibilidade e relação entre resultados esperados e os objetivos ou ações propostas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 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63" w:hRule="atLeast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Comentários sobre a nota (</w:t>
            </w:r>
            <w:r>
              <w:rPr>
                <w:b/>
                <w:bCs/>
                <w:color w:val="FF0000"/>
                <w:sz w:val="18"/>
                <w:szCs w:val="18"/>
              </w:rPr>
              <w:t>obrigatório justificar se nota igual ou inferior a 6</w:t>
            </w:r>
            <w:r>
              <w:rPr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7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925" w:hRule="atLeast"/>
        </w:trPr>
        <w:tc>
          <w:tcPr>
            <w:tcW w:w="7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38" w:leader="none"/>
                <w:tab w:val="left" w:pos="2905" w:leader="none"/>
              </w:tabs>
              <w:spacing w:before="0" w:after="0"/>
              <w:ind w:firstLine="35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 Acompanhamento, avaliação e socialização dos resultados que contemplem:</w:t>
            </w:r>
          </w:p>
          <w:p>
            <w:pPr>
              <w:pStyle w:val="Normal"/>
              <w:tabs>
                <w:tab w:val="left" w:pos="238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 acompanhamento da aprendizagem e desenvolvimento de saberes;</w:t>
            </w:r>
          </w:p>
          <w:p>
            <w:pPr>
              <w:pStyle w:val="Normal"/>
              <w:tabs>
                <w:tab w:val="left" w:pos="238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a sistematização (previsão do registro das atividades do projeto em portfólios e/ou relatórios);</w:t>
            </w:r>
          </w:p>
          <w:p>
            <w:pPr>
              <w:pStyle w:val="Normal"/>
              <w:tabs>
                <w:tab w:val="left" w:pos="238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 a socialização dos resultados (previsão de comunicação em eventos acadêmicos e/ou em atividades junto à comunidade externa).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a 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63" w:hRule="atLeast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Comentários sobre a nota (</w:t>
            </w:r>
            <w:r>
              <w:rPr>
                <w:b/>
                <w:bCs/>
                <w:color w:val="FF0000"/>
                <w:sz w:val="18"/>
                <w:szCs w:val="18"/>
              </w:rPr>
              <w:t>obrigatório justificar se nota igual ou inferior a 6</w:t>
            </w:r>
            <w:r>
              <w:rPr>
                <w:b/>
                <w:bCs/>
                <w:sz w:val="18"/>
                <w:szCs w:val="18"/>
              </w:rPr>
              <w:t>):</w:t>
            </w:r>
          </w:p>
        </w:tc>
        <w:tc>
          <w:tcPr>
            <w:tcW w:w="7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F2F2F2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a1"/>
        <w:tblW w:w="96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7245"/>
        <w:gridCol w:w="2399"/>
      </w:tblGrid>
      <w:tr>
        <w:trPr>
          <w:trHeight w:val="553" w:hRule="atLeast"/>
        </w:trPr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NOTA TOTAL DA PROPOSTA </w:t>
            </w:r>
          </w:p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Somar as notas atribuídas e dividir por 5 para fazer a média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auto" w:fill="D9D9D9" w:val="clear"/>
            <w:vAlign w:val="center"/>
          </w:tcPr>
          <w:p>
            <w:pPr>
              <w:pStyle w:val="Normal"/>
              <w:tabs>
                <w:tab w:val="left" w:pos="2905" w:leader="none"/>
              </w:tabs>
              <w:spacing w:before="0" w:after="0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708" w:top="1134" w:footer="708" w:bottom="113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  <w:embedRegular r:id="rId9" w:fontKey="{09014A78-CABC-4EF0-12AC-5CD89AEFDE09}"/>
  </w:font>
  <w:font w:name="Liberation Sans">
    <w:altName w:val="Arial"/>
    <w:charset w:val="01"/>
    <w:family w:val="swiss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1"/>
    <w:family w:val="roman"/>
    <w:pitch w:val="variable"/>
  </w:font>
  <w:font w:name="Georgia">
    <w:charset w:val="01"/>
    <w:family w:val="roman"/>
    <w:pitch w:val="variable"/>
    <w:embedItalic r:id="rId14" w:fontKey="{0E014A78-CABC-4EF0-12AC-5CD89AEFDE0E}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/>
    </w:pPr>
    <w:r>
      <w:rPr>
        <w:color w:val="000000"/>
        <w:sz w:val="16"/>
        <w:szCs w:val="16"/>
      </w:rPr>
      <w:t xml:space="preserve">Página </w:t>
    </w:r>
    <w:r>
      <w:rPr>
        <w:color w:val="000000"/>
        <w:sz w:val="16"/>
        <w:szCs w:val="16"/>
      </w:rPr>
      <w:fldChar w:fldCharType="begin"/>
    </w:r>
    <w:r>
      <w:rPr>
        <w:sz w:val="16"/>
        <w:szCs w:val="16"/>
      </w:rPr>
      <w:instrText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de </w:t>
    </w:r>
    <w:r>
      <w:rPr>
        <w:color w:val="000000"/>
        <w:sz w:val="16"/>
        <w:szCs w:val="16"/>
      </w:rPr>
      <w:fldChar w:fldCharType="begin"/>
    </w:r>
    <w:r>
      <w:rPr>
        <w:sz w:val="16"/>
        <w:szCs w:val="16"/>
      </w:rPr>
      <w:instrText> NUMPAGES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2</w:t>
    </w:r>
    <w:r>
      <w:rPr>
        <w:sz w:val="16"/>
        <w:szCs w:val="16"/>
      </w:rPr>
      <w:fldChar w:fldCharType="end"/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3B5A00F4">
              <wp:simplePos x="0" y="0"/>
              <wp:positionH relativeFrom="column">
                <wp:posOffset>3218180</wp:posOffset>
              </wp:positionH>
              <wp:positionV relativeFrom="paragraph">
                <wp:posOffset>-54610</wp:posOffset>
              </wp:positionV>
              <wp:extent cx="2934335" cy="829310"/>
              <wp:effectExtent l="0" t="0" r="0" b="0"/>
              <wp:wrapNone/>
              <wp:docPr id="1" name="Retângulo 3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33640" cy="82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273" w:before="0" w:after="0"/>
                            <w:jc w:val="right"/>
                            <w:rPr/>
                          </w:pPr>
                          <w:r>
                            <w:rPr>
                              <w:b/>
                              <w:i/>
                              <w:color w:val="000000"/>
                              <w:sz w:val="20"/>
                            </w:rPr>
                            <w:t>Universidade Federal do Pampa</w:t>
                          </w:r>
                        </w:p>
                        <w:p>
                          <w:pPr>
                            <w:pStyle w:val="Contedodoquadro"/>
                            <w:spacing w:lineRule="auto" w:line="273" w:before="0" w:after="0"/>
                            <w:jc w:val="right"/>
                            <w:rPr/>
                          </w:pPr>
                          <w:r>
                            <w:rPr>
                              <w:i/>
                              <w:color w:val="000000"/>
                              <w:sz w:val="20"/>
                            </w:rPr>
                            <w:t>Comitê Gestor do PDA</w:t>
                          </w:r>
                        </w:p>
                        <w:p>
                          <w:pPr>
                            <w:pStyle w:val="Contedodoquadro"/>
                            <w:spacing w:lineRule="auto" w:line="273" w:before="0" w:after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dodoquadro"/>
                            <w:spacing w:lineRule="auto" w:line="240" w:before="0" w:after="0"/>
                            <w:jc w:val="right"/>
                            <w:rPr/>
                          </w:pPr>
                          <w:r>
                            <w:rPr>
                              <w:i/>
                              <w:color w:val="0000FF"/>
                              <w:sz w:val="20"/>
                              <w:u w:val="single"/>
                            </w:rPr>
                            <w:t>https://sites.unipampa.edu.br/pda/</w:t>
                          </w:r>
                        </w:p>
                        <w:p>
                          <w:pPr>
                            <w:pStyle w:val="Contedodoquadro"/>
                            <w:spacing w:lineRule="auto" w:line="273" w:before="0" w:after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308" stroked="f" style="position:absolute;margin-left:253.4pt;margin-top:-4.3pt;width:230.95pt;height:65.2pt" wp14:anchorId="3B5A00F4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273" w:before="0" w:after="0"/>
                      <w:jc w:val="right"/>
                      <w:rPr/>
                    </w:pPr>
                    <w:r>
                      <w:rPr>
                        <w:b/>
                        <w:i/>
                        <w:color w:val="000000"/>
                        <w:sz w:val="20"/>
                      </w:rPr>
                      <w:t>Universidade Federal do Pampa</w:t>
                    </w:r>
                  </w:p>
                  <w:p>
                    <w:pPr>
                      <w:pStyle w:val="Contedodoquadro"/>
                      <w:spacing w:lineRule="auto" w:line="273" w:before="0" w:after="0"/>
                      <w:jc w:val="right"/>
                      <w:rPr/>
                    </w:pPr>
                    <w:r>
                      <w:rPr>
                        <w:i/>
                        <w:color w:val="000000"/>
                        <w:sz w:val="20"/>
                      </w:rPr>
                      <w:t>Comitê Gestor do PDA</w:t>
                    </w:r>
                  </w:p>
                  <w:p>
                    <w:pPr>
                      <w:pStyle w:val="Contedodoquadro"/>
                      <w:spacing w:lineRule="auto" w:line="273" w:before="0" w:after="0"/>
                      <w:jc w:val="right"/>
                      <w:rPr/>
                    </w:pPr>
                    <w:r>
                      <w:rPr/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jc w:val="right"/>
                      <w:rPr/>
                    </w:pPr>
                    <w:r>
                      <w:rPr>
                        <w:i/>
                        <w:color w:val="0000FF"/>
                        <w:sz w:val="20"/>
                        <w:u w:val="single"/>
                      </w:rPr>
                      <w:t>https://sites.unipampa.edu.br/pda/</w:t>
                    </w:r>
                  </w:p>
                  <w:p>
                    <w:pPr>
                      <w:pStyle w:val="Contedodoquadro"/>
                      <w:spacing w:lineRule="auto" w:line="273" w:before="0" w:after="0"/>
                      <w:jc w:val="right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-62865</wp:posOffset>
          </wp:positionH>
          <wp:positionV relativeFrom="paragraph">
            <wp:posOffset>-41910</wp:posOffset>
          </wp:positionV>
          <wp:extent cx="1480820" cy="64770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436" t="10284" r="0" b="10521"/>
                  <a:stretch>
                    <a:fillRect/>
                  </a:stretch>
                </pic:blipFill>
                <pic:spPr bwMode="auto">
                  <a:xfrm>
                    <a:off x="0" y="0"/>
                    <a:ext cx="14808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16"/>
        <w:szCs w:val="16"/>
      </w:rPr>
      <w:t xml:space="preserve"> </w:t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4"/>
        <w:szCs w:val="4"/>
      </w:rPr>
    </w:pPr>
    <w:r>
      <w:rPr>
        <w:rFonts w:eastAsia="Arial" w:cs="Arial" w:ascii="Arial" w:hAnsi="Arial"/>
        <w:b/>
        <w:bCs/>
        <w:color w:val="000000"/>
        <w:sz w:val="4"/>
        <w:szCs w:val="4"/>
      </w:rPr>
    </w:r>
  </w:p>
  <w:p>
    <w:pPr>
      <w:pStyle w:val="Normal"/>
      <w:pBdr>
        <w:bottom w:val="single" w:sz="12" w:space="1" w:color="000000"/>
      </w:pBdr>
      <w:tabs>
        <w:tab w:val="center" w:pos="4252" w:leader="none"/>
        <w:tab w:val="right" w:pos="8504" w:leader="none"/>
      </w:tabs>
      <w:spacing w:lineRule="auto" w:line="240" w:before="0" w:after="0"/>
      <w:jc w:val="right"/>
      <w:rPr>
        <w:rFonts w:ascii="Arial" w:hAnsi="Arial" w:eastAsia="Arial" w:cs="Arial"/>
        <w:b/>
        <w:b/>
        <w:bCs/>
        <w:color w:val="000000"/>
        <w:sz w:val="18"/>
        <w:szCs w:val="18"/>
      </w:rPr>
    </w:pPr>
    <w:r>
      <w:rPr>
        <w:rFonts w:eastAsia="Arial" w:cs="Arial" w:ascii="Arial" w:hAnsi="Arial"/>
        <w:b/>
        <w:bCs/>
        <w:color w:val="000000"/>
        <w:sz w:val="18"/>
        <w:szCs w:val="18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6"/>
        <w:szCs w:val="6"/>
      </w:rPr>
    </w:pPr>
    <w:r>
      <w:rPr>
        <w:color w:val="000000"/>
        <w:sz w:val="6"/>
        <w:szCs w:val="6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6"/>
        <w:szCs w:val="6"/>
      </w:rPr>
    </w:pPr>
    <w:r>
      <w:rPr>
        <w:color w:val="000000"/>
        <w:sz w:val="6"/>
        <w:szCs w:val="6"/>
      </w:rPr>
    </w:r>
  </w:p>
  <w:p>
    <w:pPr>
      <w:pStyle w:val="Normal"/>
      <w:pBdr/>
      <w:tabs>
        <w:tab w:val="center" w:pos="4252" w:leader="none"/>
        <w:tab w:val="right" w:pos="8504" w:leader="none"/>
      </w:tabs>
      <w:spacing w:lineRule="auto" w:line="240" w:before="0" w:after="0"/>
      <w:rPr>
        <w:color w:val="000000"/>
        <w:sz w:val="6"/>
        <w:szCs w:val="6"/>
      </w:rPr>
    </w:pPr>
    <w:r>
      <w:rPr>
        <w:color w:val="000000"/>
        <w:sz w:val="6"/>
        <w:szCs w:val="6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18066d"/>
    <w:rPr>
      <w:rFonts w:ascii="Calibri" w:hAnsi="Calibri" w:eastAsia="Calibri" w:cs="Calibri"/>
      <w:color w:val="000000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18066d"/>
    <w:rPr>
      <w:rFonts w:ascii="Calibri" w:hAnsi="Calibri" w:eastAsia="Calibri" w:cs="Calibri"/>
      <w:color w:val="000000"/>
      <w:lang w:eastAsia="pt-BR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semiHidden/>
    <w:unhideWhenUsed/>
    <w:qFormat/>
    <w:rsid w:val="00a316b8"/>
    <w:rPr>
      <w:vertAlign w:val="superscript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36ece"/>
    <w:rPr>
      <w:rFonts w:ascii="Tahoma" w:hAnsi="Tahoma" w:eastAsia="Calibri" w:cs="Tahoma"/>
      <w:color w:val="000000"/>
      <w:sz w:val="16"/>
      <w:szCs w:val="16"/>
      <w:lang w:eastAsia="pt-BR"/>
    </w:rPr>
  </w:style>
  <w:style w:type="character" w:styleId="LinkdaInternet">
    <w:name w:val="Link da Internet"/>
    <w:basedOn w:val="DefaultParagraphFont"/>
    <w:uiPriority w:val="99"/>
    <w:semiHidden/>
    <w:unhideWhenUsed/>
    <w:rsid w:val="002e4f63"/>
    <w:rPr>
      <w:color w:val="0000FF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18066d"/>
    <w:pPr>
      <w:spacing w:before="0" w:after="200"/>
      <w:ind w:left="720" w:hanging="0"/>
      <w:contextualSpacing/>
    </w:pPr>
    <w:rPr/>
  </w:style>
  <w:style w:type="paragraph" w:styleId="Cabealho">
    <w:name w:val="Header"/>
    <w:basedOn w:val="Normal"/>
    <w:link w:val="CabealhoChar"/>
    <w:uiPriority w:val="99"/>
    <w:unhideWhenUsed/>
    <w:rsid w:val="0018066d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18066d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36ec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extocentralizadoespacamentosimples" w:customStyle="1">
    <w:name w:val="texto_centralizado_espacamento_simples"/>
    <w:basedOn w:val="Normal"/>
    <w:qFormat/>
    <w:rsid w:val="002e4f6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18066d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ctayKq66hgvSz8aMGTXqxydpk+Q==">CgMxLjAyDmguc2ViOGM1OTJ5N3hpOAByITE0ek4xdmlEbFNMU1FGNGhFZGhkbXJUSkNVZTdPNzJPdw==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LibreOffice/6.0.7.3$Linux_X86_64 LibreOffice_project/00m0$Build-3</Application>
  <Pages>2</Pages>
  <Words>379</Words>
  <Characters>2177</Characters>
  <CharactersWithSpaces>2523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2023-01-10T17:46:00Z</dcterms:created>
  <dc:creator>martinato</dc:creator>
  <dc:description/>
  <dc:language>pt-BR</dc:language>
  <cp:lastModifiedBy>Bruno Martinato</cp:lastModifiedBy>
  <dcterms:modified xsi:type="dcterms:W3CDTF">2025-12-12T19:41:00Z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