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6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pacing w:lineRule="auto" w:line="36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bookmarkStart w:id="0" w:name="_heading=h.e23ic7uksa5b"/>
      <w:bookmarkEnd w:id="0"/>
      <w:r>
        <w:rPr/>
        <w:drawing>
          <wp:inline distT="0" distB="0" distL="0" distR="0">
            <wp:extent cx="1676400" cy="700405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360"/>
        <w:jc w:val="center"/>
        <w:rPr>
          <w:rFonts w:ascii="Calibri" w:hAnsi="Calibri" w:eastAsia="Calibri" w:cs="Calibri"/>
          <w:b/>
          <w:b/>
          <w:bCs/>
          <w:color w:val="00000A"/>
          <w:sz w:val="24"/>
          <w:szCs w:val="24"/>
        </w:rPr>
      </w:pPr>
      <w:bookmarkStart w:id="1" w:name="_heading=h.x96uxa8r119y"/>
      <w:bookmarkEnd w:id="1"/>
      <w:r>
        <w:rPr>
          <w:rFonts w:eastAsia="Calibri" w:cs="Calibri" w:ascii="Calibri" w:hAnsi="Calibri"/>
          <w:b/>
          <w:bCs/>
          <w:color w:val="00000A"/>
          <w:sz w:val="24"/>
          <w:szCs w:val="24"/>
        </w:rPr>
        <w:t>Formulário de Relatório Final do Projeto</w:t>
      </w:r>
    </w:p>
    <w:p>
      <w:pPr>
        <w:pStyle w:val="Normal"/>
        <w:widowControl w:val="false"/>
        <w:spacing w:lineRule="auto" w:line="360"/>
        <w:jc w:val="center"/>
        <w:rPr>
          <w:rFonts w:ascii="Calibri" w:hAnsi="Calibri" w:eastAsia="Calibri" w:cs="Calibri"/>
          <w:b/>
          <w:b/>
          <w:bCs/>
          <w:color w:val="00000A"/>
          <w:sz w:val="24"/>
          <w:szCs w:val="24"/>
        </w:rPr>
      </w:pPr>
      <w:bookmarkStart w:id="2" w:name="_heading=h.tgxah4s6d23o"/>
      <w:bookmarkEnd w:id="2"/>
      <w:r>
        <w:rPr>
          <w:rFonts w:eastAsia="Calibri" w:cs="Calibri" w:ascii="Calibri" w:hAnsi="Calibri"/>
          <w:b/>
          <w:bCs/>
          <w:color w:val="00000A"/>
          <w:sz w:val="24"/>
          <w:szCs w:val="24"/>
        </w:rPr>
        <w:t xml:space="preserve">Ações Sociais, Culturais e de Atenção à Diversidade no Âmbito da Comunidade Acadêmica </w:t>
      </w:r>
    </w:p>
    <w:p>
      <w:pPr>
        <w:pStyle w:val="Normal"/>
        <w:spacing w:lineRule="auto" w:line="360"/>
        <w:rPr>
          <w:rFonts w:ascii="Calibri" w:hAnsi="Calibri" w:eastAsia="Calibri" w:cs="Calibri"/>
          <w:b/>
          <w:b/>
          <w:bCs/>
          <w:color w:val="222222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222222"/>
          <w:sz w:val="20"/>
          <w:szCs w:val="20"/>
        </w:rPr>
      </w:r>
    </w:p>
    <w:p>
      <w:pPr>
        <w:pStyle w:val="Normal"/>
        <w:numPr>
          <w:ilvl w:val="0"/>
          <w:numId w:val="1"/>
        </w:numPr>
        <w:spacing w:lineRule="auto" w:line="360"/>
        <w:ind w:left="720" w:hanging="360"/>
        <w:rPr>
          <w:rFonts w:ascii="Calibri" w:hAnsi="Calibri" w:eastAsia="Calibri" w:cs="Calibri"/>
          <w:b/>
          <w:b/>
          <w:bCs/>
          <w:color w:val="222222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222222"/>
          <w:sz w:val="20"/>
          <w:szCs w:val="20"/>
        </w:rPr>
        <w:t>DADOS GERAIS:</w:t>
      </w:r>
    </w:p>
    <w:p>
      <w:pPr>
        <w:pStyle w:val="Normal"/>
        <w:spacing w:lineRule="auto" w:line="360"/>
        <w:rPr>
          <w:rFonts w:ascii="Calibri" w:hAnsi="Calibri" w:eastAsia="Calibri" w:cs="Calibri"/>
          <w:b/>
          <w:b/>
          <w:bCs/>
          <w:color w:val="222222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222222"/>
          <w:sz w:val="20"/>
          <w:szCs w:val="20"/>
        </w:rPr>
      </w:r>
    </w:p>
    <w:tbl>
      <w:tblPr>
        <w:tblStyle w:val="Table1"/>
        <w:tblW w:w="9639" w:type="dxa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10" w:type="dxa"/>
          <w:bottom w:w="0" w:type="dxa"/>
          <w:right w:w="115" w:type="dxa"/>
        </w:tblCellMar>
        <w:tblLook w:val="0000"/>
      </w:tblPr>
      <w:tblGrid>
        <w:gridCol w:w="1521"/>
        <w:gridCol w:w="4007"/>
        <w:gridCol w:w="1559"/>
        <w:gridCol w:w="2551"/>
      </w:tblGrid>
      <w:tr>
        <w:trPr>
          <w:trHeight w:val="380" w:hRule="atLeast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right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Coordenador:</w:t>
            </w:r>
          </w:p>
        </w:tc>
        <w:tc>
          <w:tcPr>
            <w:tcW w:w="8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     </w:t>
            </w:r>
          </w:p>
        </w:tc>
      </w:tr>
      <w:tr>
        <w:trPr>
          <w:trHeight w:val="400" w:hRule="atLeast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right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E-mail:</w:t>
            </w:r>
          </w:p>
        </w:tc>
        <w:tc>
          <w:tcPr>
            <w:tcW w:w="4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     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right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 xml:space="preserve">Unidade </w:t>
            </w:r>
          </w:p>
          <w:p>
            <w:pPr>
              <w:pStyle w:val="Normal"/>
              <w:spacing w:lineRule="auto" w:line="360"/>
              <w:jc w:val="right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bookmarkStart w:id="3" w:name="_heading=h.lkw294yksszi"/>
            <w:bookmarkEnd w:id="3"/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Universitária: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     </w:t>
            </w:r>
          </w:p>
        </w:tc>
      </w:tr>
      <w:tr>
        <w:trPr>
          <w:trHeight w:val="460" w:hRule="atLeast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right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Título do Projeto:</w:t>
            </w:r>
          </w:p>
        </w:tc>
        <w:tc>
          <w:tcPr>
            <w:tcW w:w="8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     </w:t>
            </w:r>
          </w:p>
        </w:tc>
      </w:tr>
      <w:tr>
        <w:trPr>
          <w:trHeight w:val="460" w:hRule="atLeast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right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Eixo temático do Projeto:</w:t>
            </w:r>
          </w:p>
        </w:tc>
        <w:tc>
          <w:tcPr>
            <w:tcW w:w="8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360"/>
        <w:rPr>
          <w:rFonts w:ascii="Calibri" w:hAnsi="Calibri" w:eastAsia="Calibri" w:cs="Calibri"/>
          <w:color w:val="222222"/>
          <w:sz w:val="20"/>
          <w:szCs w:val="20"/>
        </w:rPr>
      </w:pPr>
      <w:r>
        <w:rPr>
          <w:rFonts w:eastAsia="Calibri" w:cs="Calibri" w:ascii="Calibri" w:hAnsi="Calibri"/>
          <w:color w:val="222222"/>
          <w:sz w:val="20"/>
          <w:szCs w:val="20"/>
        </w:rPr>
      </w:r>
    </w:p>
    <w:p>
      <w:pPr>
        <w:pStyle w:val="Normal"/>
        <w:numPr>
          <w:ilvl w:val="0"/>
          <w:numId w:val="1"/>
        </w:numPr>
        <w:spacing w:lineRule="auto" w:line="360"/>
        <w:ind w:left="720" w:hanging="360"/>
        <w:rPr>
          <w:rFonts w:ascii="Calibri" w:hAnsi="Calibri" w:eastAsia="Calibri" w:cs="Calibri"/>
          <w:b/>
          <w:b/>
          <w:bCs/>
          <w:color w:val="222222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222222"/>
          <w:sz w:val="20"/>
          <w:szCs w:val="20"/>
        </w:rPr>
        <w:t>INFORMAÇÕES SOBRE A EXECUÇÃO:</w:t>
      </w:r>
    </w:p>
    <w:p>
      <w:pPr>
        <w:pStyle w:val="Normal"/>
        <w:spacing w:lineRule="auto" w:line="360"/>
        <w:rPr>
          <w:rFonts w:ascii="Calibri" w:hAnsi="Calibri" w:eastAsia="Calibri" w:cs="Calibri"/>
          <w:b/>
          <w:b/>
          <w:bCs/>
          <w:color w:val="222222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222222"/>
          <w:sz w:val="20"/>
          <w:szCs w:val="20"/>
        </w:rPr>
      </w:r>
    </w:p>
    <w:tbl>
      <w:tblPr>
        <w:tblStyle w:val="Table2"/>
        <w:tblW w:w="9639" w:type="dxa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0" w:type="dxa"/>
          <w:left w:w="110" w:type="dxa"/>
          <w:bottom w:w="100" w:type="dxa"/>
          <w:right w:w="115" w:type="dxa"/>
        </w:tblCellMar>
        <w:tblLook w:val="0000"/>
      </w:tblPr>
      <w:tblGrid>
        <w:gridCol w:w="9639"/>
      </w:tblGrid>
      <w:tr>
        <w:trPr>
          <w:trHeight w:val="443" w:hRule="atLeast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tabs>
                <w:tab w:val="left" w:pos="4200" w:leader="none"/>
              </w:tabs>
              <w:spacing w:lineRule="auto" w:line="360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Descrição das atividades realizadas:</w:t>
            </w:r>
          </w:p>
        </w:tc>
      </w:tr>
      <w:tr>
        <w:trPr>
          <w:trHeight w:val="840" w:hRule="atLeast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 </w:t>
            </w:r>
          </w:p>
        </w:tc>
      </w:tr>
      <w:tr>
        <w:trPr>
          <w:trHeight w:val="406" w:hRule="atLeast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7B7B7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Estimativa de alunos contemplados:</w:t>
            </w:r>
          </w:p>
        </w:tc>
      </w:tr>
      <w:tr>
        <w:trPr>
          <w:trHeight w:val="840" w:hRule="atLeast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</w:r>
          </w:p>
        </w:tc>
      </w:tr>
      <w:tr>
        <w:trPr>
          <w:trHeight w:val="540" w:hRule="atLeast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7B7B7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O projeto teve integração com outros</w:t>
            </w:r>
            <w:r>
              <w:rPr>
                <w:rFonts w:eastAsia="Calibri" w:cs="Calibri" w:ascii="Calibri" w:hAnsi="Calibri"/>
                <w:b/>
                <w:bCs/>
                <w:i/>
                <w:iCs/>
                <w:color w:val="222222"/>
                <w:sz w:val="20"/>
                <w:szCs w:val="20"/>
              </w:rPr>
              <w:t xml:space="preserve"> campi</w:t>
            </w: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 xml:space="preserve"> da Unipampa? Em caso afirmativo, descrever como se deu esta integração.</w:t>
            </w:r>
          </w:p>
        </w:tc>
      </w:tr>
      <w:tr>
        <w:trPr>
          <w:trHeight w:val="840" w:hRule="atLeast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</w:r>
          </w:p>
        </w:tc>
      </w:tr>
      <w:tr>
        <w:trPr>
          <w:trHeight w:val="429" w:hRule="atLeast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Normal"/>
              <w:tabs>
                <w:tab w:val="left" w:pos="2740" w:leader="none"/>
              </w:tabs>
              <w:spacing w:lineRule="auto" w:line="360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Objetivos atingidos:</w:t>
            </w:r>
          </w:p>
        </w:tc>
      </w:tr>
      <w:tr>
        <w:trPr>
          <w:trHeight w:val="840" w:hRule="atLeast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     </w:t>
            </w:r>
          </w:p>
        </w:tc>
      </w:tr>
      <w:tr>
        <w:trPr>
          <w:trHeight w:val="420" w:hRule="atLeast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Dificuldades encontradas na realização do projeto:</w:t>
            </w:r>
          </w:p>
        </w:tc>
      </w:tr>
      <w:tr>
        <w:trPr>
          <w:trHeight w:val="840" w:hRule="atLeast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     </w:t>
            </w:r>
          </w:p>
        </w:tc>
      </w:tr>
      <w:tr>
        <w:trPr>
          <w:trHeight w:val="424" w:hRule="atLeast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Análise do impacto e da relevância do projeto para a comunidade acadêmica:</w:t>
            </w:r>
          </w:p>
        </w:tc>
      </w:tr>
      <w:tr>
        <w:trPr>
          <w:trHeight w:val="840" w:hRule="atLeast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     </w:t>
            </w:r>
          </w:p>
        </w:tc>
      </w:tr>
      <w:tr>
        <w:trPr>
          <w:trHeight w:val="399" w:hRule="atLeast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7B7B7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Imagens fotográficas de ações realizadas no âmbito do projeto:</w:t>
            </w:r>
          </w:p>
        </w:tc>
      </w:tr>
      <w:tr>
        <w:trPr>
          <w:trHeight w:val="840" w:hRule="atLeast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</w:r>
          </w:p>
        </w:tc>
      </w:tr>
      <w:tr>
        <w:trPr>
          <w:trHeight w:val="280" w:hRule="atLeast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b/>
                <w:b/>
                <w:bCs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Outras informações relevantes:</w:t>
            </w:r>
          </w:p>
        </w:tc>
      </w:tr>
      <w:tr>
        <w:trPr>
          <w:trHeight w:val="840" w:hRule="atLeast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top w:w="0" w:type="dxa"/>
              <w:bottom w:w="0" w:type="dxa"/>
            </w:tcMar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222222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222222"/>
                <w:sz w:val="20"/>
                <w:szCs w:val="20"/>
              </w:rPr>
              <w:t>     </w:t>
            </w:r>
          </w:p>
        </w:tc>
      </w:tr>
    </w:tbl>
    <w:p>
      <w:pPr>
        <w:pStyle w:val="Normal"/>
        <w:spacing w:lineRule="auto" w:line="360"/>
        <w:rPr>
          <w:rFonts w:ascii="Calibri" w:hAnsi="Calibri" w:eastAsia="Calibri" w:cs="Calibri"/>
          <w:color w:val="222222"/>
          <w:sz w:val="20"/>
          <w:szCs w:val="20"/>
        </w:rPr>
      </w:pPr>
      <w:r>
        <w:rPr>
          <w:rFonts w:eastAsia="Calibri" w:cs="Calibri" w:ascii="Calibri" w:hAnsi="Calibri"/>
          <w:color w:val="222222"/>
          <w:sz w:val="20"/>
          <w:szCs w:val="20"/>
        </w:rPr>
      </w:r>
    </w:p>
    <w:p>
      <w:pPr>
        <w:pStyle w:val="Normal"/>
        <w:numPr>
          <w:ilvl w:val="0"/>
          <w:numId w:val="1"/>
        </w:numPr>
        <w:spacing w:lineRule="auto" w:line="360"/>
        <w:ind w:left="720" w:hanging="360"/>
        <w:rPr>
          <w:rFonts w:ascii="Calibri" w:hAnsi="Calibri" w:eastAsia="Calibri" w:cs="Calibri"/>
          <w:b/>
          <w:b/>
          <w:bCs/>
          <w:color w:val="222222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222222"/>
          <w:sz w:val="20"/>
          <w:szCs w:val="20"/>
        </w:rPr>
        <w:t>PRESTAÇÃO DE CONTAS DO AUXÍLIO FINANCEIRO:</w:t>
      </w:r>
    </w:p>
    <w:p>
      <w:pPr>
        <w:pStyle w:val="Normal"/>
        <w:spacing w:lineRule="auto" w:line="36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</w:r>
    </w:p>
    <w:p>
      <w:pPr>
        <w:pStyle w:val="Normal"/>
        <w:spacing w:lineRule="auto" w:line="36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>Material de consumo</w:t>
      </w:r>
    </w:p>
    <w:tbl>
      <w:tblPr>
        <w:tblStyle w:val="Table3"/>
        <w:tblW w:w="9606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2234"/>
        <w:gridCol w:w="2409"/>
        <w:gridCol w:w="1560"/>
        <w:gridCol w:w="1559"/>
        <w:gridCol w:w="1844"/>
      </w:tblGrid>
      <w:tr>
        <w:trPr>
          <w:trHeight w:val="200" w:hRule="atLeast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Descrição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Justificativa do Item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Quantidade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Valor Unitário (R$)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Valor Total (R$)</w:t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</w:tr>
      <w:tr>
        <w:trPr>
          <w:trHeight w:val="200" w:hRule="atLeast"/>
        </w:trPr>
        <w:tc>
          <w:tcPr>
            <w:tcW w:w="7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7B7B7" w:val="clear"/>
            <w:vAlign w:val="center"/>
          </w:tcPr>
          <w:p>
            <w:pPr>
              <w:pStyle w:val="Normal"/>
              <w:spacing w:lineRule="auto" w:line="360"/>
              <w:jc w:val="right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Total de Despesas com Material de Consumo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>Diárias e passagens nacionais terrestres ou aéreas para servidores públicos (federais, estaduais ou municipais)</w:t>
      </w:r>
    </w:p>
    <w:tbl>
      <w:tblPr>
        <w:tblStyle w:val="Table4"/>
        <w:tblW w:w="9606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2234"/>
        <w:gridCol w:w="2409"/>
        <w:gridCol w:w="1560"/>
        <w:gridCol w:w="1559"/>
        <w:gridCol w:w="1844"/>
      </w:tblGrid>
      <w:tr>
        <w:trPr>
          <w:trHeight w:val="200" w:hRule="atLeast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Descrição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Justificativa do Item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Quantidade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Valor Unitário (R$)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Valor Total (R$)</w:t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</w:tr>
      <w:tr>
        <w:trPr>
          <w:trHeight w:val="200" w:hRule="atLeast"/>
        </w:trPr>
        <w:tc>
          <w:tcPr>
            <w:tcW w:w="7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7B7B7" w:val="clear"/>
            <w:vAlign w:val="center"/>
          </w:tcPr>
          <w:p>
            <w:pPr>
              <w:pStyle w:val="Normal"/>
              <w:spacing w:lineRule="auto" w:line="360"/>
              <w:jc w:val="right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Total de Despesas com Diárias e Passagens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36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</w:r>
    </w:p>
    <w:p>
      <w:pPr>
        <w:pStyle w:val="Normal"/>
        <w:spacing w:lineRule="auto" w:line="36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>Despesas com serviços de terceiros - pessoa jurídica</w:t>
      </w:r>
    </w:p>
    <w:tbl>
      <w:tblPr>
        <w:tblStyle w:val="Table5"/>
        <w:tblW w:w="9606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2234"/>
        <w:gridCol w:w="2409"/>
        <w:gridCol w:w="1560"/>
        <w:gridCol w:w="1559"/>
        <w:gridCol w:w="1844"/>
      </w:tblGrid>
      <w:tr>
        <w:trPr>
          <w:trHeight w:val="200" w:hRule="atLeast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Descrição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Justificativa do Item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Quantidade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Valor Unitário (R$)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Valor Total (R$)</w:t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</w:tr>
      <w:tr>
        <w:trPr>
          <w:trHeight w:val="200" w:hRule="atLeast"/>
        </w:trPr>
        <w:tc>
          <w:tcPr>
            <w:tcW w:w="7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7B7B7" w:val="clear"/>
            <w:vAlign w:val="center"/>
          </w:tcPr>
          <w:p>
            <w:pPr>
              <w:pStyle w:val="Normal"/>
              <w:spacing w:lineRule="auto" w:line="360"/>
              <w:jc w:val="right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Total das Despesas com serviços de terceiros - Pessoa Jurídica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36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</w:r>
    </w:p>
    <w:p>
      <w:pPr>
        <w:pStyle w:val="Normal"/>
        <w:spacing w:lineRule="auto" w:line="36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>Despesas com serviços de terceiros - pessoa física</w:t>
      </w:r>
    </w:p>
    <w:tbl>
      <w:tblPr>
        <w:tblStyle w:val="Table6"/>
        <w:tblW w:w="9606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2234"/>
        <w:gridCol w:w="2409"/>
        <w:gridCol w:w="1560"/>
        <w:gridCol w:w="1559"/>
        <w:gridCol w:w="1844"/>
      </w:tblGrid>
      <w:tr>
        <w:trPr>
          <w:trHeight w:val="200" w:hRule="atLeast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Descrição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Justificativa do item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Quantidade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Valor Unitário (R$)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center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Valor Total (R$)</w:t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</w:tr>
      <w:tr>
        <w:trPr>
          <w:trHeight w:val="200" w:hRule="atLeast"/>
        </w:trPr>
        <w:tc>
          <w:tcPr>
            <w:tcW w:w="77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7B7B7" w:val="clear"/>
            <w:vAlign w:val="center"/>
          </w:tcPr>
          <w:p>
            <w:pPr>
              <w:pStyle w:val="Normal"/>
              <w:spacing w:lineRule="auto" w:line="360"/>
              <w:jc w:val="right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Total das Despesas com serviços de terceiros - Pessoa Física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360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</w:r>
    </w:p>
    <w:tbl>
      <w:tblPr>
        <w:tblStyle w:val="Table7"/>
        <w:tblW w:w="9606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3368"/>
        <w:gridCol w:w="6237"/>
      </w:tblGrid>
      <w:tr>
        <w:trPr/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spacing w:lineRule="auto" w:line="360"/>
              <w:jc w:val="right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  <w:t>CUSTO TOTAL DO PROJETO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/>
              <w:rPr>
                <w:rFonts w:ascii="Calibri" w:hAnsi="Calibri" w:eastAsia="Calibri" w:cs="Calibri"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color w:val="00000A"/>
                <w:sz w:val="20"/>
                <w:szCs w:val="20"/>
              </w:rPr>
              <w:t>R$</w:t>
            </w:r>
          </w:p>
        </w:tc>
      </w:tr>
    </w:tbl>
    <w:p>
      <w:pPr>
        <w:pStyle w:val="Normal"/>
        <w:spacing w:lineRule="auto" w:line="360"/>
        <w:jc w:val="both"/>
        <w:rPr>
          <w:rFonts w:ascii="Calibri" w:hAnsi="Calibri" w:eastAsia="Calibri" w:cs="Calibri"/>
          <w:color w:val="00000A"/>
          <w:sz w:val="20"/>
          <w:szCs w:val="20"/>
        </w:rPr>
      </w:pPr>
      <w:r>
        <w:rPr>
          <w:rFonts w:eastAsia="Calibri" w:cs="Calibri" w:ascii="Calibri" w:hAnsi="Calibri"/>
          <w:color w:val="00000A"/>
          <w:sz w:val="20"/>
          <w:szCs w:val="20"/>
        </w:rPr>
      </w:r>
    </w:p>
    <w:p>
      <w:pPr>
        <w:pStyle w:val="Normal"/>
        <w:numPr>
          <w:ilvl w:val="0"/>
          <w:numId w:val="1"/>
        </w:numPr>
        <w:spacing w:lineRule="auto" w:line="360"/>
        <w:ind w:left="720" w:hanging="360"/>
        <w:jc w:val="both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>DOCUMENTOS COMPROBATÓRIOS DA EXECUÇÃO DO AUXÍLIO FINANCEIRO (NOTAS FISCAIS, RECIBOS, etc):</w:t>
      </w:r>
    </w:p>
    <w:p>
      <w:pPr>
        <w:pStyle w:val="Normal"/>
        <w:spacing w:lineRule="auto" w:line="240"/>
        <w:ind w:firstLine="72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spacing w:lineRule="auto" w:line="240"/>
        <w:ind w:firstLine="720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  <w:t xml:space="preserve">Anexar os documentos comprobatórios [AQUI]. </w:t>
      </w:r>
    </w:p>
    <w:p>
      <w:pPr>
        <w:pStyle w:val="Normal"/>
        <w:spacing w:lineRule="auto" w:line="240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</w:r>
    </w:p>
    <w:p>
      <w:pPr>
        <w:pStyle w:val="Normal"/>
        <w:spacing w:lineRule="auto" w:line="240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</w:r>
    </w:p>
    <w:p>
      <w:pPr>
        <w:pStyle w:val="Normal"/>
        <w:spacing w:lineRule="auto" w:line="240"/>
        <w:ind w:firstLine="720"/>
        <w:jc w:val="both"/>
        <w:rPr>
          <w:rFonts w:ascii="Calibri" w:hAnsi="Calibri" w:eastAsia="Calibri" w:cs="Calibri"/>
          <w:sz w:val="20"/>
          <w:szCs w:val="20"/>
        </w:rPr>
      </w:pPr>
      <w:r>
        <w:rPr>
          <w:rFonts w:eastAsia="Calibri" w:cs="Calibri" w:ascii="Calibri" w:hAnsi="Calibri"/>
          <w:sz w:val="20"/>
          <w:szCs w:val="20"/>
        </w:rPr>
        <w:t xml:space="preserve">Declaro que todas as informações e documentos apresentados no ato da submissão desta Prestação de Contas, vinculada ao projeto de Ações sociais, culturais e de atenção à diversidade no âmbito da comunidade acadêmica inscrita no EDITAL xx, são de minha inteira e exclusiva responsabilidade e foram devidamente elaboradas conforme orientações da PRODAE, e legislação vigente e os princípios da administração pública. </w:t>
      </w:r>
    </w:p>
    <w:p>
      <w:pPr>
        <w:pStyle w:val="Normal"/>
        <w:spacing w:lineRule="auto" w:line="360"/>
        <w:jc w:val="both"/>
        <w:rPr>
          <w:rFonts w:ascii="Calibri" w:hAnsi="Calibri" w:eastAsia="Calibri" w:cs="Calibri"/>
          <w:color w:val="00000A"/>
          <w:sz w:val="20"/>
          <w:szCs w:val="20"/>
        </w:rPr>
      </w:pPr>
      <w:r>
        <w:rPr>
          <w:rFonts w:eastAsia="Calibri" w:cs="Calibri" w:ascii="Calibri" w:hAnsi="Calibri"/>
          <w:color w:val="00000A"/>
          <w:sz w:val="20"/>
          <w:szCs w:val="20"/>
        </w:rPr>
      </w:r>
    </w:p>
    <w:p>
      <w:pPr>
        <w:pStyle w:val="Normal"/>
        <w:spacing w:lineRule="auto" w:line="360"/>
        <w:jc w:val="both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</w:r>
    </w:p>
    <w:p>
      <w:pPr>
        <w:pStyle w:val="Normal"/>
        <w:spacing w:lineRule="auto" w:line="360"/>
        <w:jc w:val="both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 xml:space="preserve">JUSTIFIQUE NO QUADRO ABAIXO CASO HAJA EXECUÇÃO PARCIAL OU INEXECUÇÃO DOS RECURSOS. </w:t>
      </w:r>
    </w:p>
    <w:tbl>
      <w:tblPr>
        <w:tblStyle w:val="Table8"/>
        <w:tblW w:w="9639" w:type="dxa"/>
        <w:jc w:val="lef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val="0000"/>
      </w:tblPr>
      <w:tblGrid>
        <w:gridCol w:w="9639"/>
      </w:tblGrid>
      <w:tr>
        <w:trPr/>
        <w:tc>
          <w:tcPr>
            <w:tcW w:w="9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widowControl w:val="false"/>
              <w:pBdr/>
              <w:spacing w:lineRule="auto" w:line="240"/>
              <w:rPr>
                <w:rFonts w:ascii="Calibri" w:hAnsi="Calibri" w:eastAsia="Calibri" w:cs="Calibri"/>
                <w:b/>
                <w:b/>
                <w:bCs/>
                <w:color w:val="00000A"/>
                <w:sz w:val="20"/>
                <w:szCs w:val="20"/>
              </w:rPr>
            </w:pPr>
            <w:r>
              <w:rPr>
                <w:rFonts w:eastAsia="Calibri" w:cs="Calibri" w:ascii="Calibri" w:hAnsi="Calibri"/>
                <w:b/>
                <w:bCs/>
                <w:color w:val="00000A"/>
                <w:sz w:val="20"/>
                <w:szCs w:val="20"/>
              </w:rPr>
            </w:r>
          </w:p>
        </w:tc>
      </w:tr>
    </w:tbl>
    <w:p>
      <w:pPr>
        <w:pStyle w:val="Normal"/>
        <w:spacing w:lineRule="auto" w:line="360"/>
        <w:jc w:val="both"/>
        <w:rPr>
          <w:rFonts w:ascii="Calibri" w:hAnsi="Calibri" w:eastAsia="Calibri" w:cs="Calibri"/>
          <w:color w:val="00000A"/>
          <w:sz w:val="20"/>
          <w:szCs w:val="20"/>
        </w:rPr>
      </w:pPr>
      <w:r>
        <w:rPr>
          <w:rFonts w:eastAsia="Calibri" w:cs="Calibri" w:ascii="Calibri" w:hAnsi="Calibri"/>
          <w:color w:val="00000A"/>
          <w:sz w:val="20"/>
          <w:szCs w:val="20"/>
        </w:rPr>
      </w:r>
    </w:p>
    <w:p>
      <w:pPr>
        <w:pStyle w:val="Normal"/>
        <w:spacing w:lineRule="auto" w:line="360"/>
        <w:jc w:val="right"/>
        <w:rPr>
          <w:rFonts w:ascii="Calibri" w:hAnsi="Calibri" w:eastAsia="Calibri" w:cs="Calibri"/>
          <w:color w:val="00000A"/>
          <w:sz w:val="20"/>
          <w:szCs w:val="20"/>
        </w:rPr>
      </w:pPr>
      <w:r>
        <w:rPr>
          <w:rFonts w:eastAsia="Calibri" w:cs="Calibri" w:ascii="Calibri" w:hAnsi="Calibri"/>
          <w:color w:val="00000A"/>
          <w:sz w:val="20"/>
          <w:szCs w:val="20"/>
        </w:rPr>
      </w:r>
    </w:p>
    <w:p>
      <w:pPr>
        <w:pStyle w:val="Normal"/>
        <w:spacing w:lineRule="auto" w:line="360"/>
        <w:jc w:val="right"/>
        <w:rPr>
          <w:rFonts w:ascii="Calibri" w:hAnsi="Calibri" w:eastAsia="Calibri" w:cs="Calibri"/>
          <w:color w:val="00000A"/>
          <w:sz w:val="20"/>
          <w:szCs w:val="20"/>
        </w:rPr>
      </w:pPr>
      <w:r>
        <w:rPr>
          <w:rFonts w:eastAsia="Calibri" w:cs="Calibri" w:ascii="Calibri" w:hAnsi="Calibri"/>
          <w:color w:val="00000A"/>
          <w:sz w:val="20"/>
          <w:szCs w:val="20"/>
        </w:rPr>
        <w:t>_____________________________________, _____, de ____________________, de 20__.</w:t>
      </w:r>
    </w:p>
    <w:p>
      <w:pPr>
        <w:pStyle w:val="Normal"/>
        <w:spacing w:lineRule="auto" w:line="360"/>
        <w:jc w:val="right"/>
        <w:rPr>
          <w:rFonts w:ascii="Calibri" w:hAnsi="Calibri" w:eastAsia="Calibri" w:cs="Calibri"/>
          <w:color w:val="00000A"/>
          <w:sz w:val="20"/>
          <w:szCs w:val="20"/>
        </w:rPr>
      </w:pPr>
      <w:r>
        <w:rPr>
          <w:rFonts w:eastAsia="Calibri" w:cs="Calibri" w:ascii="Calibri" w:hAnsi="Calibri"/>
          <w:color w:val="00000A"/>
          <w:sz w:val="20"/>
          <w:szCs w:val="20"/>
        </w:rPr>
      </w:r>
    </w:p>
    <w:p>
      <w:pPr>
        <w:pStyle w:val="Normal"/>
        <w:spacing w:lineRule="auto" w:line="360"/>
        <w:jc w:val="right"/>
        <w:rPr>
          <w:rFonts w:ascii="Calibri" w:hAnsi="Calibri" w:eastAsia="Calibri" w:cs="Calibri"/>
          <w:color w:val="00000A"/>
          <w:sz w:val="20"/>
          <w:szCs w:val="20"/>
        </w:rPr>
      </w:pPr>
      <w:r>
        <w:rPr>
          <w:rFonts w:eastAsia="Calibri" w:cs="Calibri" w:ascii="Calibri" w:hAnsi="Calibri"/>
          <w:color w:val="00000A"/>
          <w:sz w:val="20"/>
          <w:szCs w:val="20"/>
        </w:rPr>
      </w:r>
    </w:p>
    <w:p>
      <w:pPr>
        <w:pStyle w:val="Normal"/>
        <w:spacing w:lineRule="auto" w:line="360"/>
        <w:jc w:val="center"/>
        <w:rPr>
          <w:rFonts w:ascii="Calibri" w:hAnsi="Calibri" w:eastAsia="Calibri" w:cs="Calibri"/>
          <w:color w:val="00000A"/>
          <w:sz w:val="20"/>
          <w:szCs w:val="20"/>
        </w:rPr>
      </w:pPr>
      <w:r>
        <w:rPr>
          <w:rFonts w:eastAsia="Calibri" w:cs="Calibri" w:ascii="Calibri" w:hAnsi="Calibri"/>
          <w:color w:val="00000A"/>
          <w:sz w:val="20"/>
          <w:szCs w:val="20"/>
        </w:rPr>
        <w:t>__________________________________________________________</w:t>
      </w:r>
    </w:p>
    <w:p>
      <w:pPr>
        <w:pStyle w:val="Normal"/>
        <w:spacing w:lineRule="auto" w:line="360"/>
        <w:jc w:val="center"/>
        <w:rPr>
          <w:rFonts w:ascii="Calibri" w:hAnsi="Calibri" w:eastAsia="Calibri" w:cs="Calibri"/>
          <w:b/>
          <w:b/>
          <w:bCs/>
          <w:color w:val="00000A"/>
          <w:sz w:val="20"/>
          <w:szCs w:val="20"/>
        </w:rPr>
      </w:pPr>
      <w:r>
        <w:rPr>
          <w:rFonts w:eastAsia="Calibri" w:cs="Calibri" w:ascii="Calibri" w:hAnsi="Calibri"/>
          <w:b/>
          <w:bCs/>
          <w:color w:val="00000A"/>
          <w:sz w:val="20"/>
          <w:szCs w:val="20"/>
        </w:rPr>
        <w:t>Assinatura do proponente</w:t>
      </w:r>
    </w:p>
    <w:p>
      <w:pPr>
        <w:pStyle w:val="Normal"/>
        <w:spacing w:lineRule="auto" w:line="360"/>
        <w:rPr>
          <w:rFonts w:ascii="Calibri" w:hAnsi="Calibri" w:eastAsia="Calibri" w:cs="Calibri"/>
          <w:color w:val="222222"/>
          <w:sz w:val="20"/>
          <w:szCs w:val="20"/>
        </w:rPr>
      </w:pPr>
      <w:r>
        <w:rPr>
          <w:rFonts w:eastAsia="Calibri" w:cs="Calibri" w:ascii="Calibri" w:hAnsi="Calibri"/>
          <w:color w:val="222222"/>
          <w:sz w:val="20"/>
          <w:szCs w:val="20"/>
        </w:rPr>
      </w:r>
    </w:p>
    <w:p>
      <w:pPr>
        <w:pStyle w:val="Normal"/>
        <w:spacing w:lineRule="auto" w:line="360"/>
        <w:rPr>
          <w:rFonts w:ascii="Calibri" w:hAnsi="Calibri" w:eastAsia="Calibri" w:cs="Calibri"/>
          <w:color w:val="222222"/>
          <w:sz w:val="20"/>
          <w:szCs w:val="20"/>
        </w:rPr>
      </w:pPr>
      <w:r>
        <w:rPr>
          <w:rFonts w:eastAsia="Calibri" w:cs="Calibri" w:ascii="Calibri" w:hAnsi="Calibri"/>
          <w:color w:val="222222"/>
          <w:sz w:val="20"/>
          <w:szCs w:val="20"/>
        </w:rPr>
      </w:r>
    </w:p>
    <w:p>
      <w:pPr>
        <w:pStyle w:val="Normal"/>
        <w:spacing w:lineRule="auto" w:line="360"/>
        <w:rPr>
          <w:rFonts w:ascii="Calibri" w:hAnsi="Calibri" w:eastAsia="Calibri" w:cs="Calibri"/>
          <w:color w:val="222222"/>
          <w:sz w:val="20"/>
          <w:szCs w:val="20"/>
        </w:rPr>
      </w:pPr>
      <w:r>
        <w:rPr>
          <w:rFonts w:eastAsia="Calibri" w:cs="Calibri" w:ascii="Calibri" w:hAnsi="Calibri"/>
          <w:color w:val="222222"/>
          <w:sz w:val="20"/>
          <w:szCs w:val="20"/>
        </w:rPr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0"/>
        <w:u w:val="none"/>
        <w:b/>
        <w:rFonts w:ascii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pacing w:lineRule="auto" w:line="276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Normal1"/>
    <w:next w:val="Normal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ListLabel1">
    <w:name w:val="ListLabel 1"/>
    <w:qFormat/>
    <w:rPr>
      <w:rFonts w:ascii="Calibri" w:hAnsi="Calibri"/>
      <w:b/>
      <w:sz w:val="20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OZYY0s3wgyfW47H30JscNHiF5kQ==">CgMxLjAyDmguZTIzaWM3dWtzYTViMg5oLng5NnV4YThyMTE5eTIOaC50Z3hhaDRzNmQyM28yDmgubGt3Mjk0eWtzc3ppOAByITFNbnM1bGZDcE51VmVScEstaHJJUGdxVmhfZjFTYS1CQQ==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3</Pages>
  <Words>319</Words>
  <Characters>2011</Characters>
  <CharactersWithSpaces>2316</CharactersWithSpaces>
  <Paragraphs>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