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CHAMADA DE APOIO A GRUPOS DE PESQUISA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ANEXO II - DESCRIÇÃO DA PROPOSTA</w:t>
      </w:r>
    </w:p>
    <w:p>
      <w:pPr>
        <w:rPr>
          <w:rFonts w:ascii="Times New Roman" w:hAnsi="Times New Roman" w:eastAsia="Times New Roman" w:cs="Times New Roman"/>
          <w:b/>
        </w:rPr>
      </w:pPr>
    </w:p>
    <w:tbl>
      <w:tblPr>
        <w:tblStyle w:val="13"/>
        <w:tblW w:w="1077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388"/>
        <w:gridCol w:w="53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a) Dados de Identificação da Proposta: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Solicitante que submeterá a proposta no SAP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(líder ou vice-lider)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Nome do GP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 xml:space="preserve">Área de Conhecimento </w:t>
            </w:r>
            <w:r>
              <w:rPr>
                <w:rFonts w:ascii="Times New Roman" w:hAnsi="Times New Roman" w:eastAsia="Times New Roman" w:cs="Times New Roman"/>
                <w:rtl w:val="0"/>
              </w:rPr>
              <w:t>(Grande Área Predominante que o GP está cadastrado no DGP e que será a área em que a proposta será avaliada):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Quantidade de GPs participantes da Proposta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( 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pt-BR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rtl w:val="0"/>
              </w:rPr>
              <w:t>) 1</w:t>
            </w:r>
          </w:p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( 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pt-BR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rtl w:val="0"/>
              </w:rPr>
              <w:t>) 2*</w:t>
            </w:r>
          </w:p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( 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pt-BR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rtl w:val="0"/>
              </w:rPr>
              <w:t>) 3*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 xml:space="preserve">*Informar o nome dos demais GPs participantes </w:t>
            </w:r>
            <w:r>
              <w:rPr>
                <w:rFonts w:ascii="Times New Roman" w:hAnsi="Times New Roman" w:eastAsia="Times New Roman" w:cs="Times New Roman"/>
                <w:rtl w:val="0"/>
              </w:rPr>
              <w:t>(conforme cadastro no DGP)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</w:rPr>
      </w:pPr>
    </w:p>
    <w:tbl>
      <w:tblPr>
        <w:tblStyle w:val="14"/>
        <w:tblW w:w="1077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530"/>
        <w:gridCol w:w="3450"/>
        <w:gridCol w:w="27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 xml:space="preserve">b) Listar os projetos de pesquisas vigentes cadastrados no SIPPEE e/ou SAP e que serão beneficiados com os recursos desta chamada interna* </w:t>
            </w:r>
            <w:r>
              <w:rPr>
                <w:rFonts w:ascii="Times New Roman" w:hAnsi="Times New Roman" w:eastAsia="Times New Roman" w:cs="Times New Roman"/>
                <w:rtl w:val="0"/>
              </w:rPr>
              <w:t>(inserir quantas linhas forem necessárias):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Título do projeto</w:t>
            </w:r>
          </w:p>
        </w:tc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Coordenador do projeto</w:t>
            </w:r>
          </w:p>
        </w:tc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Número de registro no SIPPEE ou no SAP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</w:tbl>
    <w:p>
      <w:pPr>
        <w:jc w:val="both"/>
        <w:rPr>
          <w:rFonts w:ascii="Times New Roman" w:hAnsi="Times New Roman" w:eastAsia="Times New Roman" w:cs="Times New Roman"/>
          <w:b/>
        </w:rPr>
      </w:pPr>
    </w:p>
    <w:tbl>
      <w:tblPr>
        <w:tblStyle w:val="15"/>
        <w:tblW w:w="1077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77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c) Citar os objetivos e metas previstos nos projetos de pesquisa que serão atendidos com a aquisição dos itens solicitados.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d) Descrever quais os avanços esperados na implantação ou consolidação do(s) GP(s) e as potencialidades do(s) GP(s) para a contribuição no desenvolvimento local, regional e nacional.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e) Descrever os impactos esperados na melhoria da formação de recursos humanos no âmbito de iniciação científica, tecnológica e inovação e pós-graduação.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f) Descrever as contribuições do(s) GP(s) com a consolidação dos Programas de Pós-Graduação da UNIPAMPA e/ou na implementação de uma futura proposta de mestrado e doutorado.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</w:p>
        </w:tc>
      </w:tr>
    </w:tbl>
    <w:p>
      <w:pPr>
        <w:jc w:val="both"/>
        <w:rPr>
          <w:b/>
        </w:rPr>
      </w:pPr>
    </w:p>
    <w:tbl>
      <w:tblPr>
        <w:tblStyle w:val="16"/>
        <w:tblW w:w="1077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895"/>
        <w:gridCol w:w="488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g) Captação de recursos provenientes de editais de agências de fomento externas  (listar os editais aprovados nos últimos 5 anos - 2017</w:t>
            </w:r>
            <w:bookmarkStart w:id="0" w:name="_GoBack"/>
            <w:bookmarkEnd w:id="0"/>
            <w:r>
              <w:rPr>
                <w:rFonts w:hint="default" w:ascii="Times New Roman" w:hAnsi="Times New Roman" w:eastAsia="Times New Roman" w:cs="Times New Roman"/>
                <w:b/>
                <w:rtl w:val="0"/>
                <w:lang w:val="pt-BR"/>
              </w:rPr>
              <w:t xml:space="preserve"> a </w:t>
            </w:r>
            <w:r>
              <w:rPr>
                <w:rFonts w:ascii="Times New Roman" w:hAnsi="Times New Roman" w:eastAsia="Times New Roman" w:cs="Times New Roman"/>
                <w:b/>
                <w:rtl w:val="0"/>
              </w:rPr>
              <w:t xml:space="preserve">2022) </w:t>
            </w:r>
            <w:r>
              <w:rPr>
                <w:rFonts w:ascii="Times New Roman" w:hAnsi="Times New Roman" w:eastAsia="Times New Roman" w:cs="Times New Roman"/>
                <w:rtl w:val="0"/>
              </w:rPr>
              <w:t>(inserir quantas linhas forem necessárias):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Edital (nome do edital e agência de fomento)</w:t>
            </w:r>
          </w:p>
        </w:tc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Coordenador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</w:tbl>
    <w:p>
      <w:pPr>
        <w:jc w:val="both"/>
        <w:rPr>
          <w:rFonts w:ascii="Times New Roman" w:hAnsi="Times New Roman" w:eastAsia="Times New Roman" w:cs="Times New Roman"/>
          <w:b/>
        </w:rPr>
      </w:pPr>
    </w:p>
    <w:tbl>
      <w:tblPr>
        <w:tblStyle w:val="17"/>
        <w:tblW w:w="1077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77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h) Informações adicionais (informações não contempladas nos campos anteriores).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</w:rPr>
            </w:pPr>
          </w:p>
        </w:tc>
      </w:tr>
    </w:tbl>
    <w:p>
      <w:pPr>
        <w:jc w:val="both"/>
      </w:pPr>
    </w:p>
    <w:p/>
    <w:p/>
    <w:p/>
    <w:sectPr>
      <w:headerReference r:id="rId6" w:type="first"/>
      <w:footerReference r:id="rId8" w:type="first"/>
      <w:headerReference r:id="rId5" w:type="default"/>
      <w:footerReference r:id="rId7" w:type="default"/>
      <w:pgSz w:w="11909" w:h="16834"/>
      <w:pgMar w:top="1440" w:right="566" w:bottom="1440" w:left="566" w:header="0" w:footer="566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Times New Roman" w:hAnsi="Times New Roman" w:eastAsia="Times New Roman" w:cs="Times New Roman"/>
      </w:rPr>
    </w:pPr>
    <w:r>
      <w:rPr>
        <w:rFonts w:ascii="Times New Roman" w:hAnsi="Times New Roman" w:eastAsia="Times New Roman" w:cs="Times New Roman"/>
      </w:rPr>
      <w:fldChar w:fldCharType="begin"/>
    </w:r>
    <w:r>
      <w:rPr>
        <w:rFonts w:ascii="Times New Roman" w:hAnsi="Times New Roman" w:eastAsia="Times New Roman" w:cs="Times New Roman"/>
      </w:rPr>
      <w:instrText xml:space="preserve">PAGE</w:instrText>
    </w:r>
    <w:r>
      <w:rPr>
        <w:rFonts w:ascii="Times New Roman" w:hAnsi="Times New Roman" w:eastAsia="Times New Roman" w:cs="Times New Roman"/>
      </w:rPr>
      <w:fldChar w:fldCharType="separate"/>
    </w:r>
    <w:r>
      <w:rPr>
        <w:rFonts w:ascii="Times New Roman" w:hAnsi="Times New Roman" w:eastAsia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1417" w:hanging="22"/>
      <w:jc w:val="right"/>
    </w:pPr>
    <w:r>
      <w:drawing>
        <wp:anchor distT="114300" distB="114300" distL="114300" distR="114300" simplePos="0" relativeHeight="251659264" behindDoc="0" locked="0" layoutInCell="1" allowOverlap="1">
          <wp:simplePos x="0" y="0"/>
          <wp:positionH relativeFrom="page">
            <wp:posOffset>6985</wp:posOffset>
          </wp:positionH>
          <wp:positionV relativeFrom="page">
            <wp:posOffset>9525</wp:posOffset>
          </wp:positionV>
          <wp:extent cx="7520305" cy="1590675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 l="21926" t="29676" r="22757" b="45324"/>
                  <a:stretch>
                    <a:fillRect/>
                  </a:stretch>
                </pic:blipFill>
                <pic:spPr>
                  <a:xfrm>
                    <a:off x="0" y="0"/>
                    <a:ext cx="7519988" cy="1590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5B1672C"/>
    <w:rsid w:val="74FA45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qFormat/>
    <w:uiPriority w:val="0"/>
  </w:style>
  <w:style w:type="table" w:customStyle="1" w:styleId="13">
    <w:name w:val="_Style 10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1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2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13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_Style 14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2022-04-14T14:27:00Z</dcterms:created>
  <dc:creator>anamanera</dc:creator>
  <cp:lastModifiedBy>Ana Paula Manera Ziotti</cp:lastModifiedBy>
  <dcterms:modified xsi:type="dcterms:W3CDTF">2022-04-14T15:01:08Z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D6F22A31491741E3993CF0D3894C9073</vt:lpwstr>
  </property>
</Properties>
</file>