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FCE" w:rsidRDefault="005155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II - FICHA DE AVALIAÇÃO </w:t>
      </w:r>
    </w:p>
    <w:p w:rsidR="00264FCE" w:rsidRDefault="005155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PROGRAMA INSTITUCIONAL DE INICIAÇÃO CIENTÍFICA E TECNOLÓGICA </w:t>
      </w:r>
    </w:p>
    <w:p w:rsidR="00264FCE" w:rsidRDefault="005155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PRO-IC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PROPPI/UNIPAMPA</w:t>
      </w:r>
    </w:p>
    <w:p w:rsidR="00264FCE" w:rsidRDefault="005155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MODALIDADE - Incentivo à Pesquisa</w:t>
      </w:r>
    </w:p>
    <w:p w:rsidR="00264FCE" w:rsidRDefault="00264FC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4FCE" w:rsidRDefault="00264F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594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4"/>
        <w:gridCol w:w="5940"/>
      </w:tblGrid>
      <w:tr w:rsidR="00264FCE">
        <w:tc>
          <w:tcPr>
            <w:tcW w:w="9594" w:type="dxa"/>
            <w:gridSpan w:val="2"/>
            <w:shd w:val="clear" w:color="auto" w:fill="D9D9D9"/>
            <w:vAlign w:val="center"/>
          </w:tcPr>
          <w:p w:rsidR="00264FCE" w:rsidRDefault="005155B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Dados da Proposta</w:t>
            </w:r>
          </w:p>
        </w:tc>
      </w:tr>
      <w:tr w:rsidR="00264FCE">
        <w:tc>
          <w:tcPr>
            <w:tcW w:w="3654" w:type="dxa"/>
            <w:shd w:val="clear" w:color="auto" w:fill="D9D9D9"/>
            <w:vAlign w:val="center"/>
          </w:tcPr>
          <w:p w:rsidR="00264FCE" w:rsidRDefault="005155B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 Nome do/a Proponente</w:t>
            </w:r>
          </w:p>
        </w:tc>
        <w:tc>
          <w:tcPr>
            <w:tcW w:w="5940" w:type="dxa"/>
            <w:vAlign w:val="center"/>
          </w:tcPr>
          <w:p w:rsidR="00264FCE" w:rsidRDefault="00264F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4FCE">
        <w:tc>
          <w:tcPr>
            <w:tcW w:w="3654" w:type="dxa"/>
            <w:shd w:val="clear" w:color="auto" w:fill="D9D9D9"/>
            <w:vAlign w:val="center"/>
          </w:tcPr>
          <w:p w:rsidR="00264FCE" w:rsidRDefault="005155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1.2 Título do projeto de pesquisa</w:t>
            </w:r>
          </w:p>
        </w:tc>
        <w:tc>
          <w:tcPr>
            <w:tcW w:w="5940" w:type="dxa"/>
            <w:vAlign w:val="center"/>
          </w:tcPr>
          <w:p w:rsidR="00264FCE" w:rsidRDefault="00264F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64FCE" w:rsidRDefault="00264F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963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12"/>
        <w:gridCol w:w="983"/>
        <w:gridCol w:w="1041"/>
      </w:tblGrid>
      <w:tr w:rsidR="00264FCE">
        <w:trPr>
          <w:trHeight w:val="400"/>
        </w:trPr>
        <w:tc>
          <w:tcPr>
            <w:tcW w:w="9636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E" w:rsidRDefault="005155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 Avaliação do Plano de Atividades do/a Bolsista</w:t>
            </w:r>
          </w:p>
        </w:tc>
      </w:tr>
      <w:tr w:rsidR="00264FCE">
        <w:tc>
          <w:tcPr>
            <w:tcW w:w="761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E" w:rsidRDefault="005155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Relação do Plano de Atividades do/a Bolsista com o Projeto de Pesquisa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64FCE" w:rsidRDefault="005155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(as atividades que serão realizadas pelo/a bolsista são condizentes com o projeto de pesquisa?)</w:t>
            </w:r>
          </w:p>
        </w:tc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E" w:rsidRDefault="00515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Sim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)</w:t>
            </w:r>
            <w:proofErr w:type="gramEnd"/>
          </w:p>
        </w:tc>
        <w:tc>
          <w:tcPr>
            <w:tcW w:w="10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E" w:rsidRDefault="00515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Não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264FCE">
        <w:trPr>
          <w:trHeight w:val="400"/>
        </w:trPr>
        <w:tc>
          <w:tcPr>
            <w:tcW w:w="963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E" w:rsidRDefault="005155B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*Se for marcado “Não”, justificar a resposta. A proposta deve ser reprovada e não é necessário avaliar os demais itens abaixo.</w:t>
            </w:r>
          </w:p>
        </w:tc>
      </w:tr>
      <w:tr w:rsidR="00264FCE">
        <w:trPr>
          <w:trHeight w:val="400"/>
        </w:trPr>
        <w:tc>
          <w:tcPr>
            <w:tcW w:w="963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E" w:rsidRDefault="005155BB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Justificativa: </w:t>
            </w:r>
          </w:p>
        </w:tc>
      </w:tr>
      <w:tr w:rsidR="00264FCE">
        <w:tc>
          <w:tcPr>
            <w:tcW w:w="761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E" w:rsidRDefault="005155BB">
            <w:pPr>
              <w:spacing w:before="200"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Critérios de avaliação do Plano de Atividades do/a Bolsista</w:t>
            </w:r>
          </w:p>
        </w:tc>
        <w:tc>
          <w:tcPr>
            <w:tcW w:w="98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E" w:rsidRDefault="00515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 por item</w:t>
            </w:r>
          </w:p>
        </w:tc>
        <w:tc>
          <w:tcPr>
            <w:tcW w:w="104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E" w:rsidRDefault="00515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atribuída por item</w:t>
            </w:r>
          </w:p>
        </w:tc>
      </w:tr>
      <w:tr w:rsidR="00264FCE">
        <w:tc>
          <w:tcPr>
            <w:tcW w:w="7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E" w:rsidRDefault="00515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Importância das atividades para a realização do projeto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(as atividades do/a bolsista contribuem para que os objetivos do projeto sejam atingidos?)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E" w:rsidRDefault="00515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E" w:rsidRDefault="00264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FCE">
        <w:tc>
          <w:tcPr>
            <w:tcW w:w="7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E" w:rsidRDefault="00515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Viabilidade temporal da execução das atividades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 distribuição das atividades no cronograma está adequada?)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E" w:rsidRDefault="00515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E" w:rsidRDefault="00264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FCE">
        <w:tc>
          <w:tcPr>
            <w:tcW w:w="7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E" w:rsidRDefault="00515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Formação de recursos humanos qualificados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(há preocupação do/a proponente com a formação do/a bolsista, como por exemplo: há previsão de reuniões do grupo de pesquisa, seminários internos de acompanhamento, entre outros).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E" w:rsidRDefault="00515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E" w:rsidRDefault="00264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FCE">
        <w:tc>
          <w:tcPr>
            <w:tcW w:w="7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E" w:rsidRDefault="005155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Coerência dos resultados esperados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(os resultados esperados estão relacionados com os objetivos propostos?)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E" w:rsidRDefault="00515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E" w:rsidRDefault="00264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FCE">
        <w:trPr>
          <w:trHeight w:val="400"/>
        </w:trPr>
        <w:tc>
          <w:tcPr>
            <w:tcW w:w="85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E" w:rsidRDefault="00515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NOTA FINAL </w:t>
            </w:r>
          </w:p>
        </w:tc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E" w:rsidRDefault="00264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FCE">
        <w:trPr>
          <w:trHeight w:val="400"/>
        </w:trPr>
        <w:tc>
          <w:tcPr>
            <w:tcW w:w="9636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E" w:rsidRDefault="00515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 “NOTA FINAL” menor que 6,0 justificar as notas atribuídas:</w:t>
            </w:r>
          </w:p>
        </w:tc>
      </w:tr>
      <w:tr w:rsidR="00264FCE">
        <w:trPr>
          <w:trHeight w:val="400"/>
        </w:trPr>
        <w:tc>
          <w:tcPr>
            <w:tcW w:w="96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CE" w:rsidRDefault="00264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4FCE" w:rsidRDefault="00264F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264FCE" w:rsidRDefault="00264FC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bookmarkStart w:id="1" w:name="_heading=h.gjdgxs" w:colFirst="0" w:colLast="0"/>
      <w:bookmarkEnd w:id="1"/>
    </w:p>
    <w:sectPr w:rsidR="00264FCE">
      <w:headerReference w:type="default" r:id="rId7"/>
      <w:footerReference w:type="default" r:id="rId8"/>
      <w:pgSz w:w="11906" w:h="16838"/>
      <w:pgMar w:top="1361" w:right="1134" w:bottom="124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5BB" w:rsidRDefault="005155BB">
      <w:pPr>
        <w:spacing w:after="0" w:line="240" w:lineRule="auto"/>
      </w:pPr>
      <w:r>
        <w:separator/>
      </w:r>
    </w:p>
  </w:endnote>
  <w:endnote w:type="continuationSeparator" w:id="0">
    <w:p w:rsidR="005155BB" w:rsidRDefault="0051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FCE" w:rsidRDefault="005155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Página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1D7733">
      <w:rPr>
        <w:rFonts w:ascii="Times New Roman" w:eastAsia="Times New Roman" w:hAnsi="Times New Roman" w:cs="Times New Roman"/>
        <w:color w:val="000000"/>
      </w:rPr>
      <w:fldChar w:fldCharType="separate"/>
    </w:r>
    <w:r w:rsidR="001D7733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de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NUMPAGES</w:instrText>
    </w:r>
    <w:r w:rsidR="001D7733">
      <w:rPr>
        <w:rFonts w:ascii="Times New Roman" w:eastAsia="Times New Roman" w:hAnsi="Times New Roman" w:cs="Times New Roman"/>
        <w:color w:val="000000"/>
      </w:rPr>
      <w:fldChar w:fldCharType="separate"/>
    </w:r>
    <w:r w:rsidR="001D7733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5BB" w:rsidRDefault="005155BB">
      <w:pPr>
        <w:spacing w:after="0" w:line="240" w:lineRule="auto"/>
      </w:pPr>
      <w:r>
        <w:separator/>
      </w:r>
    </w:p>
  </w:footnote>
  <w:footnote w:type="continuationSeparator" w:id="0">
    <w:p w:rsidR="005155BB" w:rsidRDefault="0051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FCE" w:rsidRDefault="00264FCE">
    <w:pPr>
      <w:widowControl w:val="0"/>
      <w:spacing w:after="0"/>
      <w:rPr>
        <w:rFonts w:ascii="Times New Roman" w:eastAsia="Times New Roman" w:hAnsi="Times New Roman" w:cs="Times New Roman"/>
        <w:color w:val="222222"/>
        <w:sz w:val="2"/>
        <w:szCs w:val="2"/>
      </w:rPr>
    </w:pPr>
  </w:p>
  <w:tbl>
    <w:tblPr>
      <w:tblStyle w:val="a5"/>
      <w:tblW w:w="9854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302"/>
      <w:gridCol w:w="7552"/>
    </w:tblGrid>
    <w:tr w:rsidR="00264FCE">
      <w:trPr>
        <w:trHeight w:val="1037"/>
      </w:trPr>
      <w:tc>
        <w:tcPr>
          <w:tcW w:w="2302" w:type="dxa"/>
          <w:vAlign w:val="center"/>
        </w:tcPr>
        <w:p w:rsidR="00264FCE" w:rsidRDefault="005155BB">
          <w:pPr>
            <w:tabs>
              <w:tab w:val="center" w:pos="4252"/>
              <w:tab w:val="right" w:pos="8504"/>
            </w:tabs>
            <w:spacing w:after="0" w:line="360" w:lineRule="auto"/>
          </w:pPr>
          <w:r>
            <w:rPr>
              <w:noProof/>
            </w:rPr>
            <w:drawing>
              <wp:inline distT="0" distB="0" distL="114300" distR="114300">
                <wp:extent cx="725805" cy="683111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805" cy="6831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2" w:type="dxa"/>
          <w:vAlign w:val="center"/>
        </w:tcPr>
        <w:p w:rsidR="00264FCE" w:rsidRDefault="005155BB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MINISTÉRIO DA EDUCAÇÃO</w:t>
          </w:r>
        </w:p>
        <w:p w:rsidR="00264FCE" w:rsidRDefault="005155BB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UNIVERSIDADE FEDERAL DO PAMPA</w:t>
          </w:r>
        </w:p>
        <w:p w:rsidR="00264FCE" w:rsidRDefault="005155BB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PRÓ-REITORIA DE PESQUISA, PÓS-GRADUAÇÃO E INOVAÇÃO</w:t>
          </w:r>
        </w:p>
        <w:p w:rsidR="00264FCE" w:rsidRDefault="005155BB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>
            <w:rPr>
              <w:b/>
              <w:sz w:val="16"/>
              <w:szCs w:val="16"/>
            </w:rPr>
            <w:t>EDITAIS DE BOLSAS DE INICIAÇÃO CIENTÍFICA E INICIAÇÃO TECNOLÓGICA</w:t>
          </w:r>
        </w:p>
      </w:tc>
    </w:tr>
  </w:tbl>
  <w:p w:rsidR="00264FCE" w:rsidRDefault="00264FC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222222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CE"/>
    <w:rsid w:val="001D7733"/>
    <w:rsid w:val="00264FCE"/>
    <w:rsid w:val="0051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9FFE"/>
  <w15:docId w15:val="{7DB660ED-9E06-4DFD-9AD4-F1F3B15A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60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C8A"/>
  </w:style>
  <w:style w:type="paragraph" w:styleId="Rodap">
    <w:name w:val="footer"/>
    <w:basedOn w:val="Normal"/>
    <w:link w:val="RodapChar"/>
    <w:uiPriority w:val="99"/>
    <w:unhideWhenUsed/>
    <w:rsid w:val="00E60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C8A"/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uJJH9jzYKZppl6+2+CSnTlwb+A==">AMUW2mUn05jq+Wal5jlrW6/cqinu31mjzaaxJEQoEsm8nAYo2Tj6bIo3oXoo/FGVUBER28TpZl9HIl3r/mcSvybctO9NVQY45PsAAhfp1GsZeNAsqkjSaG34/IUKqqO8LA8lfCdcPy/y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Prigol</dc:creator>
  <cp:lastModifiedBy>Joelma</cp:lastModifiedBy>
  <cp:revision>2</cp:revision>
  <dcterms:created xsi:type="dcterms:W3CDTF">2023-06-29T13:24:00Z</dcterms:created>
  <dcterms:modified xsi:type="dcterms:W3CDTF">2023-06-29T13:24:00Z</dcterms:modified>
</cp:coreProperties>
</file>