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48" w:rsidRDefault="003E0F8A">
      <w:pPr>
        <w:ind w:left="709" w:right="424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DO PAMPA</w:t>
      </w:r>
    </w:p>
    <w:p w:rsidR="00F74148" w:rsidRDefault="003E0F8A">
      <w:pPr>
        <w:ind w:left="709" w:right="424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JAGUARÃO</w:t>
      </w:r>
    </w:p>
    <w:p w:rsidR="00F74148" w:rsidRDefault="003E0F8A">
      <w:pPr>
        <w:ind w:left="709" w:right="424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LICENCIATURA EM PEDAGOGIA</w:t>
      </w:r>
    </w:p>
    <w:p w:rsidR="00F74148" w:rsidRDefault="003E0F8A">
      <w:pPr>
        <w:spacing w:line="360" w:lineRule="auto"/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PIBID - Subprojeto Alfabetização</w:t>
      </w:r>
    </w:p>
    <w:p w:rsidR="00F74148" w:rsidRDefault="00F74148">
      <w:pPr>
        <w:spacing w:line="360" w:lineRule="auto"/>
        <w:ind w:right="425"/>
        <w:rPr>
          <w:sz w:val="24"/>
          <w:szCs w:val="24"/>
        </w:rPr>
      </w:pPr>
    </w:p>
    <w:p w:rsidR="00F74148" w:rsidRDefault="003E0F8A">
      <w:pPr>
        <w:spacing w:line="360" w:lineRule="auto"/>
        <w:ind w:right="425"/>
        <w:rPr>
          <w:sz w:val="24"/>
          <w:szCs w:val="24"/>
        </w:rPr>
      </w:pPr>
      <w:r>
        <w:rPr>
          <w:sz w:val="24"/>
          <w:szCs w:val="24"/>
        </w:rPr>
        <w:t>Coordenadora: Patrícia Moura</w:t>
      </w:r>
    </w:p>
    <w:p w:rsidR="00F74148" w:rsidRDefault="003E0F8A">
      <w:pPr>
        <w:spacing w:line="360" w:lineRule="auto"/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Supervisora: </w:t>
      </w:r>
      <w:proofErr w:type="spellStart"/>
      <w:r>
        <w:rPr>
          <w:sz w:val="24"/>
          <w:szCs w:val="24"/>
        </w:rPr>
        <w:t>Dynara</w:t>
      </w:r>
      <w:proofErr w:type="spellEnd"/>
      <w:r>
        <w:rPr>
          <w:sz w:val="24"/>
          <w:szCs w:val="24"/>
        </w:rPr>
        <w:t xml:space="preserve"> Martinez Silveira</w:t>
      </w:r>
    </w:p>
    <w:p w:rsidR="00F74148" w:rsidRDefault="003E0F8A">
      <w:pPr>
        <w:spacing w:line="360" w:lineRule="auto"/>
        <w:ind w:right="425"/>
        <w:rPr>
          <w:sz w:val="24"/>
          <w:szCs w:val="24"/>
        </w:rPr>
      </w:pPr>
      <w:r>
        <w:rPr>
          <w:sz w:val="24"/>
          <w:szCs w:val="24"/>
        </w:rPr>
        <w:t>Discente: Lucas Santos de Jesus</w:t>
      </w:r>
    </w:p>
    <w:p w:rsidR="00F74148" w:rsidRDefault="00F74148">
      <w:pPr>
        <w:spacing w:line="360" w:lineRule="auto"/>
        <w:jc w:val="both"/>
        <w:rPr>
          <w:sz w:val="24"/>
          <w:szCs w:val="24"/>
        </w:rPr>
      </w:pPr>
    </w:p>
    <w:p w:rsidR="00F74148" w:rsidRDefault="00F74148">
      <w:pPr>
        <w:spacing w:line="360" w:lineRule="auto"/>
        <w:jc w:val="both"/>
        <w:rPr>
          <w:sz w:val="24"/>
          <w:szCs w:val="24"/>
        </w:rPr>
      </w:pPr>
    </w:p>
    <w:p w:rsidR="00F74148" w:rsidRDefault="003E0F8A">
      <w:pPr>
        <w:spacing w:line="360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 xml:space="preserve">O Rio Grande do Sul é um dos </w:t>
      </w:r>
      <w:proofErr w:type="gramStart"/>
      <w:r>
        <w:rPr>
          <w:sz w:val="24"/>
          <w:szCs w:val="24"/>
        </w:rPr>
        <w:t>27 estados Brasileiro</w:t>
      </w:r>
      <w:proofErr w:type="gramEnd"/>
      <w:r>
        <w:rPr>
          <w:sz w:val="24"/>
          <w:szCs w:val="24"/>
        </w:rPr>
        <w:t xml:space="preserve"> e o 5° mais populoso, localizado no extremo sul do país faz fronteira com a Argentina e o Uruguai. O Estado se destaca por ter uma das menores taxas de analfabetismo e mortalidade infantil do Brasil e poss</w:t>
      </w:r>
      <w:r>
        <w:rPr>
          <w:sz w:val="24"/>
          <w:szCs w:val="24"/>
        </w:rPr>
        <w:t>ui um alto Índice de desenvolvimento humano. Segundo 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INEP o Estado obteve em 2007  média geral mais alta do Brasil no Exame Nacional do Ensino Médio, sendo nas questões objetivas 56,27 pontos, e na redação 59,74 pontos. Mas, de acordo com o MEC, esses d</w:t>
      </w:r>
      <w:r>
        <w:rPr>
          <w:sz w:val="24"/>
          <w:szCs w:val="24"/>
        </w:rPr>
        <w:t>ados não podem ser utilizados para demonstrar se houve melhora nas notas dos alunos, tendo em vista que estes não fizeram o exame anterior, de qualquer forma pode-se notar por meio do resultado positivo, que há um esforço e dedicação em relação ao ensino p</w:t>
      </w:r>
      <w:r>
        <w:rPr>
          <w:sz w:val="24"/>
          <w:szCs w:val="24"/>
        </w:rPr>
        <w:t>or parte das instituições Escolares.</w:t>
      </w:r>
    </w:p>
    <w:p w:rsidR="00F74148" w:rsidRDefault="003E0F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Segundo o site do IBGE, no ano de 2018 o Rio grande do Sul contemplava 1.298.736 alunos matriculados no ensino fundamental e 338.065 matriculados no ensino médio, estando entre os 10 Estados com maior número de alunos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-57148</wp:posOffset>
            </wp:positionH>
            <wp:positionV relativeFrom="paragraph">
              <wp:posOffset>193049</wp:posOffset>
            </wp:positionV>
            <wp:extent cx="3839502" cy="2277982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9502" cy="2277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148" w:rsidRDefault="00F74148">
      <w:pPr>
        <w:spacing w:line="240" w:lineRule="auto"/>
        <w:rPr>
          <w:i/>
        </w:rPr>
      </w:pPr>
    </w:p>
    <w:p w:rsidR="00F74148" w:rsidRDefault="003E0F8A">
      <w:pPr>
        <w:spacing w:line="240" w:lineRule="auto"/>
        <w:rPr>
          <w:i/>
        </w:rPr>
      </w:pPr>
      <w:r>
        <w:rPr>
          <w:i/>
        </w:rPr>
        <w:t>Gráfico com números de matriculados</w:t>
      </w:r>
    </w:p>
    <w:p w:rsidR="00F74148" w:rsidRDefault="003E0F8A">
      <w:pPr>
        <w:spacing w:line="240" w:lineRule="auto"/>
        <w:rPr>
          <w:i/>
        </w:rPr>
      </w:pPr>
      <w:r>
        <w:rPr>
          <w:i/>
        </w:rPr>
        <w:t xml:space="preserve"> </w:t>
      </w:r>
      <w:proofErr w:type="spellStart"/>
      <w:proofErr w:type="gramStart"/>
      <w:r>
        <w:rPr>
          <w:i/>
        </w:rPr>
        <w:t>Fonte:</w:t>
      </w:r>
      <w:proofErr w:type="gramEnd"/>
      <w:r>
        <w:rPr>
          <w:i/>
        </w:rPr>
        <w:t>https</w:t>
      </w:r>
      <w:proofErr w:type="spellEnd"/>
      <w:r>
        <w:rPr>
          <w:i/>
        </w:rPr>
        <w:t>://www.ibge.gov.br/cidades-e-estados/rs/</w:t>
      </w:r>
    </w:p>
    <w:p w:rsidR="00F74148" w:rsidRDefault="00F74148">
      <w:pPr>
        <w:spacing w:line="360" w:lineRule="auto"/>
        <w:jc w:val="both"/>
        <w:rPr>
          <w:sz w:val="24"/>
          <w:szCs w:val="24"/>
        </w:rPr>
      </w:pPr>
    </w:p>
    <w:p w:rsidR="00F74148" w:rsidRDefault="00F74148">
      <w:pPr>
        <w:spacing w:line="360" w:lineRule="auto"/>
        <w:jc w:val="both"/>
        <w:rPr>
          <w:sz w:val="24"/>
          <w:szCs w:val="24"/>
        </w:rPr>
      </w:pPr>
    </w:p>
    <w:p w:rsidR="00F74148" w:rsidRDefault="003E0F8A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matriculados</w:t>
      </w:r>
      <w:proofErr w:type="gramEnd"/>
      <w:r>
        <w:rPr>
          <w:sz w:val="24"/>
          <w:szCs w:val="24"/>
        </w:rPr>
        <w:t xml:space="preserve"> no Brasil, com nota 5,6 no IDEB nos anos iniciais do ensino fundamental, e anos finais 4,4 pontos ficando na posição de número 12 no ranking nacional</w:t>
      </w:r>
      <w:r>
        <w:rPr>
          <w:sz w:val="24"/>
          <w:szCs w:val="24"/>
        </w:rPr>
        <w:t>.</w:t>
      </w:r>
    </w:p>
    <w:p w:rsidR="00B352C9" w:rsidRDefault="003E0F8A" w:rsidP="00B352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Jaguarão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é uns dos municípios do Rio Grande do Sul, situa-se no extremo sul do Estado, fazendo fronteira com o Uruguai, Arroio Grande e Herval, Segundo o censo feito em 2016 pelo Instituto Brasileiro de Geografia e Estatística (IBGE), Jaguarão possui 28</w:t>
      </w:r>
      <w:r>
        <w:rPr>
          <w:sz w:val="24"/>
          <w:szCs w:val="24"/>
        </w:rPr>
        <w:t>.2</w:t>
      </w:r>
      <w:r w:rsidR="00B352C9">
        <w:rPr>
          <w:sz w:val="24"/>
          <w:szCs w:val="24"/>
        </w:rPr>
        <w:t xml:space="preserve">71 habitantes, com um total de </w:t>
      </w:r>
      <w:r>
        <w:rPr>
          <w:sz w:val="24"/>
          <w:szCs w:val="24"/>
        </w:rPr>
        <w:t>0</w:t>
      </w:r>
      <w:r w:rsidR="00B352C9">
        <w:rPr>
          <w:sz w:val="24"/>
          <w:szCs w:val="24"/>
        </w:rPr>
        <w:t>8</w:t>
      </w:r>
      <w:r>
        <w:rPr>
          <w:sz w:val="24"/>
          <w:szCs w:val="24"/>
        </w:rPr>
        <w:t xml:space="preserve"> escolas estaduais sendo</w:t>
      </w:r>
      <w:r w:rsidR="00B352C9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proofErr w:type="gramStart"/>
      <w:r w:rsidR="00B352C9">
        <w:rPr>
          <w:sz w:val="24"/>
          <w:szCs w:val="24"/>
        </w:rPr>
        <w:t>3</w:t>
      </w:r>
      <w:proofErr w:type="gramEnd"/>
      <w:r w:rsidR="00B352C9">
        <w:rPr>
          <w:sz w:val="24"/>
          <w:szCs w:val="24"/>
        </w:rPr>
        <w:t xml:space="preserve"> possuem</w:t>
      </w:r>
      <w:r>
        <w:rPr>
          <w:sz w:val="24"/>
          <w:szCs w:val="24"/>
        </w:rPr>
        <w:t xml:space="preserve"> ensino médio, com uma escolarização de  97,01% das crianças de 6 a 14 anos. </w:t>
      </w:r>
      <w:r w:rsidR="00B352C9">
        <w:rPr>
          <w:sz w:val="24"/>
          <w:szCs w:val="24"/>
        </w:rPr>
        <w:t xml:space="preserve">Na rede municipal são </w:t>
      </w:r>
      <w:r w:rsidR="00B352C9" w:rsidRPr="00B352C9">
        <w:rPr>
          <w:sz w:val="24"/>
          <w:szCs w:val="24"/>
        </w:rPr>
        <w:t>07 escolas de ensi</w:t>
      </w:r>
      <w:r w:rsidR="00B352C9">
        <w:rPr>
          <w:sz w:val="24"/>
          <w:szCs w:val="24"/>
        </w:rPr>
        <w:t xml:space="preserve">no fundamental completo urbana, </w:t>
      </w:r>
      <w:r w:rsidR="00B352C9" w:rsidRPr="00B352C9">
        <w:rPr>
          <w:sz w:val="24"/>
          <w:szCs w:val="24"/>
        </w:rPr>
        <w:t xml:space="preserve">05 escolas de ensino </w:t>
      </w:r>
      <w:r w:rsidR="00B352C9">
        <w:rPr>
          <w:sz w:val="24"/>
          <w:szCs w:val="24"/>
        </w:rPr>
        <w:t xml:space="preserve">fundamental incompleto do campo, </w:t>
      </w:r>
      <w:r w:rsidR="00B352C9" w:rsidRPr="00B352C9">
        <w:rPr>
          <w:sz w:val="24"/>
          <w:szCs w:val="24"/>
        </w:rPr>
        <w:t>01 esc</w:t>
      </w:r>
      <w:r w:rsidR="00B352C9">
        <w:rPr>
          <w:sz w:val="24"/>
          <w:szCs w:val="24"/>
        </w:rPr>
        <w:t xml:space="preserve">ola de educação básica do campo e </w:t>
      </w:r>
      <w:r w:rsidR="00B352C9" w:rsidRPr="00B352C9">
        <w:rPr>
          <w:sz w:val="24"/>
          <w:szCs w:val="24"/>
        </w:rPr>
        <w:t>07 escolas municipais de educação infantil</w:t>
      </w:r>
      <w:r w:rsidR="00B352C9">
        <w:rPr>
          <w:sz w:val="24"/>
          <w:szCs w:val="24"/>
        </w:rPr>
        <w:t xml:space="preserve">. O município conta também com 01 escola de educação especial, 01 escola particular, </w:t>
      </w:r>
      <w:r w:rsidR="00B352C9" w:rsidRPr="00B352C9">
        <w:rPr>
          <w:sz w:val="24"/>
          <w:szCs w:val="24"/>
        </w:rPr>
        <w:t>08</w:t>
      </w:r>
      <w:r w:rsidR="00B352C9">
        <w:rPr>
          <w:sz w:val="24"/>
          <w:szCs w:val="24"/>
        </w:rPr>
        <w:t xml:space="preserve"> </w:t>
      </w:r>
      <w:r w:rsidR="00B352C9" w:rsidRPr="00B352C9">
        <w:rPr>
          <w:sz w:val="24"/>
          <w:szCs w:val="24"/>
        </w:rPr>
        <w:t>instituições de</w:t>
      </w:r>
      <w:r w:rsidR="00B352C9">
        <w:rPr>
          <w:sz w:val="24"/>
          <w:szCs w:val="24"/>
        </w:rPr>
        <w:t xml:space="preserve"> educação infantil particular e </w:t>
      </w:r>
      <w:r w:rsidR="00B352C9" w:rsidRPr="00B352C9">
        <w:rPr>
          <w:sz w:val="24"/>
          <w:szCs w:val="24"/>
        </w:rPr>
        <w:t>01 escola de educação infantil filantrópica conveniada</w:t>
      </w:r>
      <w:r w:rsidR="00B352C9">
        <w:rPr>
          <w:sz w:val="24"/>
          <w:szCs w:val="24"/>
        </w:rPr>
        <w:t>.</w:t>
      </w:r>
    </w:p>
    <w:p w:rsidR="00F74148" w:rsidRDefault="00B352C9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ab/>
      </w:r>
      <w:r w:rsidR="003E0F8A">
        <w:rPr>
          <w:sz w:val="24"/>
          <w:szCs w:val="24"/>
        </w:rPr>
        <w:t>Em 2015 foi aprovado pelo prefeito</w:t>
      </w:r>
      <w:r w:rsidR="003E0F8A">
        <w:rPr>
          <w:color w:val="333333"/>
          <w:sz w:val="24"/>
          <w:szCs w:val="24"/>
        </w:rPr>
        <w:t xml:space="preserve"> </w:t>
      </w:r>
      <w:r w:rsidR="003E0F8A">
        <w:rPr>
          <w:sz w:val="24"/>
          <w:szCs w:val="24"/>
          <w:highlight w:val="white"/>
        </w:rPr>
        <w:t>José Cláudio Ferreira Martins o Plano Municip</w:t>
      </w:r>
      <w:r w:rsidR="003E0F8A">
        <w:rPr>
          <w:sz w:val="24"/>
          <w:szCs w:val="24"/>
          <w:highlight w:val="white"/>
        </w:rPr>
        <w:t>al de Educação, elaborado em consonância com o Plano Nacional de Educação que prevê a aplicação das estratégias estabelec</w:t>
      </w:r>
      <w:r w:rsidR="003E0F8A">
        <w:rPr>
          <w:sz w:val="24"/>
          <w:szCs w:val="24"/>
          <w:highlight w:val="white"/>
        </w:rPr>
        <w:t>idas no plano para os próximos 1</w:t>
      </w:r>
      <w:r w:rsidR="003E0F8A">
        <w:rPr>
          <w:sz w:val="24"/>
          <w:szCs w:val="24"/>
          <w:highlight w:val="white"/>
        </w:rPr>
        <w:t>0</w:t>
      </w:r>
      <w:r w:rsidR="003E0F8A">
        <w:rPr>
          <w:sz w:val="24"/>
          <w:szCs w:val="24"/>
          <w:highlight w:val="white"/>
        </w:rPr>
        <w:t xml:space="preserve"> anos, e o PME no artigo 5° e parágrafo 4° prevê destinação para a manutenção e o desenvolvimento do e</w:t>
      </w:r>
      <w:r w:rsidR="003E0F8A">
        <w:rPr>
          <w:sz w:val="24"/>
          <w:szCs w:val="24"/>
          <w:highlight w:val="white"/>
        </w:rPr>
        <w:t>nsino valores financeiros pela exploração de petróleo e gás que ocorre na região, além desse acréscimo o município recebeu do Estado por meio do Fundo de Manutenção e Desenvolvimento da Educação Básica o valor de 8.099.135,38 para atingir as metas que fora</w:t>
      </w:r>
      <w:r w:rsidR="003E0F8A">
        <w:rPr>
          <w:sz w:val="24"/>
          <w:szCs w:val="24"/>
          <w:highlight w:val="white"/>
        </w:rPr>
        <w:t xml:space="preserve">m estabelecidas no âmbito Educacional. </w:t>
      </w:r>
    </w:p>
    <w:p w:rsidR="00F74148" w:rsidRDefault="003E0F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Em 2017 o município de Jaguarão obteve nota 4.3 no IDEB dos anos iniciais das redes municipais, próxima da marca estabelecida como meta que era 4.8, e na rede estadual 5.8 próxima também da meta estabelecida 6.1. </w:t>
      </w:r>
    </w:p>
    <w:p w:rsidR="00F74148" w:rsidRDefault="003E0F8A">
      <w:pPr>
        <w:spacing w:line="240" w:lineRule="auto"/>
        <w:jc w:val="center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Gráfico dos anos iniciais das redes municipais.</w:t>
      </w:r>
    </w:p>
    <w:p w:rsidR="00F74148" w:rsidRDefault="003E0F8A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619125</wp:posOffset>
            </wp:positionH>
            <wp:positionV relativeFrom="paragraph">
              <wp:posOffset>109220</wp:posOffset>
            </wp:positionV>
            <wp:extent cx="4267200" cy="273367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73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148" w:rsidRDefault="003E0F8A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 xml:space="preserve">Com base nos resultados da Prova Brasil sistema pelo qual se mede o desenvolvimento do aluno, em 2017, 36% dos alunos do 5° ano das escolas municipais </w:t>
      </w:r>
      <w:proofErr w:type="gramStart"/>
      <w:r>
        <w:rPr>
          <w:sz w:val="24"/>
          <w:szCs w:val="24"/>
          <w:highlight w:val="white"/>
        </w:rPr>
        <w:t>demonstraram</w:t>
      </w:r>
      <w:proofErr w:type="gramEnd"/>
      <w:r>
        <w:rPr>
          <w:sz w:val="24"/>
          <w:szCs w:val="24"/>
          <w:highlight w:val="white"/>
        </w:rPr>
        <w:t xml:space="preserve"> que desenvolveram a competência de leitura e interpretação de texto, ou seja, 1  em cada 5 a</w:t>
      </w:r>
      <w:r>
        <w:rPr>
          <w:sz w:val="24"/>
          <w:szCs w:val="24"/>
          <w:highlight w:val="white"/>
        </w:rPr>
        <w:t>lunos aprenderam o que era esperado para sua série.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1952625</wp:posOffset>
            </wp:positionH>
            <wp:positionV relativeFrom="paragraph">
              <wp:posOffset>13336</wp:posOffset>
            </wp:positionV>
            <wp:extent cx="3959860" cy="3048000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30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148" w:rsidRDefault="003E0F8A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  </w:t>
      </w:r>
      <w:r>
        <w:rPr>
          <w:sz w:val="24"/>
          <w:szCs w:val="24"/>
          <w:highlight w:val="white"/>
        </w:rPr>
        <w:tab/>
        <w:t xml:space="preserve">Segundo o IDEB em 2019 as escolas municipais de Jaguarão obtiveram nota </w:t>
      </w:r>
      <w:proofErr w:type="gramStart"/>
      <w:r>
        <w:rPr>
          <w:sz w:val="24"/>
          <w:szCs w:val="24"/>
          <w:highlight w:val="white"/>
        </w:rPr>
        <w:t>5</w:t>
      </w:r>
      <w:proofErr w:type="gramEnd"/>
      <w:r>
        <w:rPr>
          <w:sz w:val="24"/>
          <w:szCs w:val="24"/>
          <w:highlight w:val="white"/>
        </w:rPr>
        <w:t xml:space="preserve"> nos anos iniciais, um crescimento aproximado de 0,7 em relação ao último censo de 2017, no entanto, nos anos finais não obteve</w:t>
      </w:r>
      <w:r>
        <w:rPr>
          <w:sz w:val="24"/>
          <w:szCs w:val="24"/>
          <w:highlight w:val="white"/>
        </w:rPr>
        <w:t xml:space="preserve"> o mesmo desempenho, com a nota 3,1 em 2019, mesma nota de 2017, e com o desafio de se aproximar da meta estabelecida para 2021 de 4,9. Em contrapartida, no quesito aprovação, obteve um aumento em mais de 5% de alunos entre o 6º e o 9º </w:t>
      </w:r>
      <w:proofErr w:type="gramStart"/>
      <w:r>
        <w:rPr>
          <w:sz w:val="24"/>
          <w:szCs w:val="24"/>
          <w:highlight w:val="white"/>
        </w:rPr>
        <w:t>ano</w:t>
      </w:r>
      <w:r>
        <w:rPr>
          <w:i/>
          <w:sz w:val="24"/>
          <w:szCs w:val="24"/>
          <w:highlight w:val="white"/>
        </w:rPr>
        <w:t>.</w:t>
      </w:r>
      <w:proofErr w:type="gramEnd"/>
      <w:r>
        <w:rPr>
          <w:noProof/>
        </w:rPr>
        <w:drawing>
          <wp:anchor distT="0" distB="0" distL="0" distR="72000" simplePos="0" relativeHeight="251661312" behindDoc="0" locked="0" layoutInCell="1" hidden="0" allowOverlap="1">
            <wp:simplePos x="0" y="0"/>
            <wp:positionH relativeFrom="column">
              <wp:posOffset>-47624</wp:posOffset>
            </wp:positionH>
            <wp:positionV relativeFrom="paragraph">
              <wp:posOffset>253365</wp:posOffset>
            </wp:positionV>
            <wp:extent cx="2647950" cy="3200400"/>
            <wp:effectExtent l="0" t="0" r="0" b="0"/>
            <wp:wrapSquare wrapText="bothSides" distT="0" distB="0" distL="0" distR="720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148" w:rsidRDefault="003E0F8A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</w:p>
    <w:p w:rsidR="00F74148" w:rsidRDefault="00F74148">
      <w:pPr>
        <w:spacing w:line="360" w:lineRule="auto"/>
        <w:jc w:val="both"/>
        <w:rPr>
          <w:sz w:val="24"/>
          <w:szCs w:val="24"/>
          <w:highlight w:val="white"/>
        </w:rPr>
      </w:pPr>
    </w:p>
    <w:p w:rsidR="00F74148" w:rsidRDefault="00F74148">
      <w:pPr>
        <w:spacing w:line="240" w:lineRule="auto"/>
        <w:jc w:val="both"/>
        <w:rPr>
          <w:i/>
          <w:sz w:val="20"/>
          <w:szCs w:val="20"/>
          <w:highlight w:val="white"/>
        </w:rPr>
      </w:pPr>
    </w:p>
    <w:p w:rsidR="00F74148" w:rsidRDefault="003E0F8A">
      <w:pPr>
        <w:spacing w:line="240" w:lineRule="auto"/>
        <w:jc w:val="both"/>
        <w:rPr>
          <w:i/>
          <w:sz w:val="20"/>
          <w:szCs w:val="20"/>
          <w:highlight w:val="white"/>
        </w:rPr>
      </w:pPr>
      <w:proofErr w:type="spellStart"/>
      <w:r>
        <w:rPr>
          <w:i/>
          <w:sz w:val="20"/>
          <w:szCs w:val="20"/>
          <w:highlight w:val="white"/>
        </w:rPr>
        <w:t>Imagen</w:t>
      </w:r>
      <w:proofErr w:type="spellEnd"/>
      <w:r>
        <w:rPr>
          <w:i/>
          <w:sz w:val="20"/>
          <w:szCs w:val="20"/>
          <w:highlight w:val="white"/>
        </w:rPr>
        <w:t xml:space="preserve"> ret</w:t>
      </w:r>
      <w:r>
        <w:rPr>
          <w:i/>
          <w:sz w:val="20"/>
          <w:szCs w:val="20"/>
          <w:highlight w:val="white"/>
        </w:rPr>
        <w:t>irada do site www.qedu.org.br</w:t>
      </w:r>
    </w:p>
    <w:p w:rsidR="00F74148" w:rsidRDefault="00F74148">
      <w:pPr>
        <w:spacing w:line="360" w:lineRule="auto"/>
        <w:jc w:val="both"/>
        <w:rPr>
          <w:sz w:val="24"/>
          <w:szCs w:val="24"/>
          <w:highlight w:val="white"/>
        </w:rPr>
      </w:pPr>
    </w:p>
    <w:p w:rsidR="00F74148" w:rsidRDefault="003E0F8A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A Escola Municipal de Ensino Fundamental General Antônio de Sampaio está localizada no município de Jaguarão, no Corredor das Tropas, 1197.</w:t>
      </w:r>
    </w:p>
    <w:p w:rsidR="00F74148" w:rsidRDefault="00F74148">
      <w:pPr>
        <w:spacing w:line="360" w:lineRule="auto"/>
        <w:jc w:val="both"/>
        <w:rPr>
          <w:sz w:val="24"/>
          <w:szCs w:val="24"/>
          <w:highlight w:val="white"/>
        </w:rPr>
      </w:pPr>
    </w:p>
    <w:p w:rsidR="00F74148" w:rsidRDefault="003E0F8A">
      <w:pPr>
        <w:spacing w:line="240" w:lineRule="auto"/>
        <w:jc w:val="center"/>
        <w:rPr>
          <w:sz w:val="24"/>
          <w:szCs w:val="24"/>
          <w:highlight w:val="white"/>
        </w:rPr>
      </w:pPr>
      <w:r>
        <w:rPr>
          <w:noProof/>
          <w:sz w:val="24"/>
          <w:szCs w:val="24"/>
          <w:highlight w:val="white"/>
        </w:rPr>
        <w:drawing>
          <wp:inline distT="114300" distB="114300" distL="114300" distR="114300">
            <wp:extent cx="4082804" cy="2442051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2804" cy="2442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4148" w:rsidRDefault="003E0F8A">
      <w:pPr>
        <w:spacing w:line="240" w:lineRule="auto"/>
        <w:jc w:val="center"/>
        <w:rPr>
          <w:i/>
          <w:highlight w:val="white"/>
        </w:rPr>
      </w:pPr>
      <w:r>
        <w:rPr>
          <w:i/>
          <w:highlight w:val="white"/>
        </w:rPr>
        <w:t>EMEF General António de Sampaio vista de frente,</w:t>
      </w:r>
    </w:p>
    <w:p w:rsidR="00F74148" w:rsidRDefault="003E0F8A">
      <w:pPr>
        <w:spacing w:line="240" w:lineRule="auto"/>
        <w:jc w:val="center"/>
        <w:rPr>
          <w:i/>
          <w:highlight w:val="white"/>
        </w:rPr>
      </w:pPr>
      <w:proofErr w:type="gramStart"/>
      <w:r>
        <w:rPr>
          <w:i/>
          <w:highlight w:val="white"/>
        </w:rPr>
        <w:t>imagem</w:t>
      </w:r>
      <w:proofErr w:type="gramEnd"/>
      <w:r>
        <w:rPr>
          <w:i/>
          <w:highlight w:val="white"/>
        </w:rPr>
        <w:t xml:space="preserve"> retirada do anexo do subprojeto alfabetização.</w:t>
      </w:r>
    </w:p>
    <w:p w:rsidR="00F74148" w:rsidRDefault="00F74148">
      <w:pPr>
        <w:spacing w:line="240" w:lineRule="auto"/>
        <w:jc w:val="both"/>
        <w:rPr>
          <w:i/>
          <w:highlight w:val="white"/>
        </w:rPr>
      </w:pPr>
    </w:p>
    <w:p w:rsidR="00F74148" w:rsidRDefault="003E0F8A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 xml:space="preserve">A Escola é composta por 33 professores, </w:t>
      </w:r>
      <w:proofErr w:type="gramStart"/>
      <w:r>
        <w:rPr>
          <w:sz w:val="24"/>
          <w:szCs w:val="24"/>
          <w:highlight w:val="white"/>
        </w:rPr>
        <w:t>6</w:t>
      </w:r>
      <w:proofErr w:type="gramEnd"/>
      <w:r>
        <w:rPr>
          <w:sz w:val="24"/>
          <w:szCs w:val="24"/>
          <w:highlight w:val="white"/>
        </w:rPr>
        <w:t xml:space="preserve"> funcionários e atualmente contempla 318 alunos, no ano de 2018, nos  anos iniciais houve uma taxa de reprovação de 21,6%  e   aprovados  78,4%,  nos anos fina</w:t>
      </w:r>
      <w:r>
        <w:rPr>
          <w:sz w:val="24"/>
          <w:szCs w:val="24"/>
          <w:highlight w:val="white"/>
        </w:rPr>
        <w:t xml:space="preserve">is 40,0% de reprovação, </w:t>
      </w:r>
      <w:r>
        <w:rPr>
          <w:sz w:val="24"/>
          <w:szCs w:val="24"/>
          <w:highlight w:val="white"/>
        </w:rPr>
        <w:lastRenderedPageBreak/>
        <w:t xml:space="preserve">com 60,0% de aprovação,  no ano seguinte a escola Sampaio teve um total de  82% de aprovação. </w:t>
      </w:r>
      <w:r>
        <w:rPr>
          <w:noProof/>
        </w:rPr>
        <w:drawing>
          <wp:anchor distT="57150" distB="57150" distL="57150" distR="57150" simplePos="0" relativeHeight="251662336" behindDoc="0" locked="0" layoutInCell="1" hidden="0" allowOverlap="1">
            <wp:simplePos x="0" y="0"/>
            <wp:positionH relativeFrom="column">
              <wp:posOffset>-247649</wp:posOffset>
            </wp:positionH>
            <wp:positionV relativeFrom="paragraph">
              <wp:posOffset>870585</wp:posOffset>
            </wp:positionV>
            <wp:extent cx="4143375" cy="2971800"/>
            <wp:effectExtent l="0" t="0" r="0" b="0"/>
            <wp:wrapSquare wrapText="bothSides" distT="57150" distB="57150" distL="57150" distR="5715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148" w:rsidRDefault="003E0F8A">
      <w:pPr>
        <w:spacing w:line="360" w:lineRule="auto"/>
        <w:jc w:val="both"/>
        <w:rPr>
          <w:sz w:val="24"/>
          <w:szCs w:val="24"/>
          <w:highlight w:val="white"/>
        </w:rPr>
      </w:pPr>
      <w:bookmarkStart w:id="1" w:name="_30j0zll" w:colFirst="0" w:colLast="0"/>
      <w:bookmarkEnd w:id="1"/>
      <w:r>
        <w:rPr>
          <w:sz w:val="24"/>
          <w:szCs w:val="24"/>
          <w:highlight w:val="white"/>
        </w:rPr>
        <w:tab/>
        <w:t>A Escola vem de uma crescente evolução, sempre ultrapassando as metas estabelecidas no IDEB, em 2019 nos anos iniciais obteve nota de 4</w:t>
      </w:r>
      <w:r>
        <w:rPr>
          <w:sz w:val="24"/>
          <w:szCs w:val="24"/>
          <w:highlight w:val="white"/>
        </w:rPr>
        <w:t xml:space="preserve">,7 sendo a meta 4,3, entretanto ainda não atingiu a nota referência </w:t>
      </w:r>
      <w:proofErr w:type="gramStart"/>
      <w:r>
        <w:rPr>
          <w:sz w:val="24"/>
          <w:szCs w:val="24"/>
          <w:highlight w:val="white"/>
        </w:rPr>
        <w:t>6</w:t>
      </w:r>
      <w:proofErr w:type="gramEnd"/>
      <w:r>
        <w:rPr>
          <w:sz w:val="24"/>
          <w:szCs w:val="24"/>
          <w:highlight w:val="white"/>
        </w:rPr>
        <w:t>, um desafio para Escola Sampaio no próximos anos.</w:t>
      </w:r>
    </w:p>
    <w:p w:rsidR="00F74148" w:rsidRDefault="00F74148">
      <w:pPr>
        <w:spacing w:line="360" w:lineRule="auto"/>
        <w:jc w:val="both"/>
        <w:rPr>
          <w:sz w:val="24"/>
          <w:szCs w:val="24"/>
          <w:highlight w:val="white"/>
        </w:rPr>
      </w:pPr>
      <w:bookmarkStart w:id="2" w:name="_sd6owvxcpwzk" w:colFirst="0" w:colLast="0"/>
      <w:bookmarkEnd w:id="2"/>
    </w:p>
    <w:p w:rsidR="00F74148" w:rsidRDefault="00F74148">
      <w:pPr>
        <w:spacing w:line="360" w:lineRule="auto"/>
        <w:jc w:val="both"/>
        <w:rPr>
          <w:sz w:val="24"/>
          <w:szCs w:val="24"/>
          <w:highlight w:val="white"/>
        </w:rPr>
      </w:pPr>
      <w:bookmarkStart w:id="3" w:name="_qcky3yjaotd" w:colFirst="0" w:colLast="0"/>
      <w:bookmarkEnd w:id="3"/>
    </w:p>
    <w:p w:rsidR="00F74148" w:rsidRDefault="00F74148">
      <w:pPr>
        <w:spacing w:line="360" w:lineRule="auto"/>
        <w:jc w:val="both"/>
        <w:rPr>
          <w:sz w:val="24"/>
          <w:szCs w:val="24"/>
          <w:highlight w:val="white"/>
        </w:rPr>
      </w:pPr>
      <w:bookmarkStart w:id="4" w:name="_jqr2id593sqs" w:colFirst="0" w:colLast="0"/>
      <w:bookmarkEnd w:id="4"/>
    </w:p>
    <w:p w:rsidR="00F74148" w:rsidRDefault="00F74148">
      <w:pPr>
        <w:spacing w:line="360" w:lineRule="auto"/>
        <w:jc w:val="both"/>
        <w:rPr>
          <w:sz w:val="24"/>
          <w:szCs w:val="24"/>
          <w:highlight w:val="white"/>
        </w:rPr>
      </w:pPr>
      <w:bookmarkStart w:id="5" w:name="_5iqcbfq1l84h" w:colFirst="0" w:colLast="0"/>
      <w:bookmarkEnd w:id="5"/>
    </w:p>
    <w:p w:rsidR="00F74148" w:rsidRDefault="00F74148">
      <w:pPr>
        <w:spacing w:line="360" w:lineRule="auto"/>
        <w:jc w:val="both"/>
        <w:rPr>
          <w:sz w:val="24"/>
          <w:szCs w:val="24"/>
          <w:highlight w:val="white"/>
        </w:rPr>
      </w:pPr>
      <w:bookmarkStart w:id="6" w:name="_5spp7315ptfw" w:colFirst="0" w:colLast="0"/>
      <w:bookmarkStart w:id="7" w:name="_g03j89wg3z7n" w:colFirst="0" w:colLast="0"/>
      <w:bookmarkEnd w:id="6"/>
      <w:bookmarkEnd w:id="7"/>
    </w:p>
    <w:p w:rsidR="00F74148" w:rsidRDefault="00B352C9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A Escola</w:t>
      </w:r>
      <w:r w:rsidR="003E0F8A">
        <w:rPr>
          <w:sz w:val="24"/>
          <w:szCs w:val="24"/>
          <w:highlight w:val="white"/>
        </w:rPr>
        <w:t xml:space="preserve"> Sampaio, como també</w:t>
      </w:r>
      <w:r>
        <w:rPr>
          <w:sz w:val="24"/>
          <w:szCs w:val="24"/>
          <w:highlight w:val="white"/>
        </w:rPr>
        <w:t>m as Escolas de Jaguarão, possui</w:t>
      </w:r>
      <w:r w:rsidR="003E0F8A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um grande desafio pela frente,</w:t>
      </w:r>
      <w:r w:rsidR="003E0F8A">
        <w:rPr>
          <w:sz w:val="24"/>
          <w:szCs w:val="24"/>
          <w:highlight w:val="white"/>
        </w:rPr>
        <w:t xml:space="preserve"> além de atuarem na mediação do con</w:t>
      </w:r>
      <w:r w:rsidR="003E0F8A">
        <w:rPr>
          <w:sz w:val="24"/>
          <w:szCs w:val="24"/>
          <w:highlight w:val="white"/>
        </w:rPr>
        <w:t>hecimento, alfabetiza</w:t>
      </w:r>
      <w:r>
        <w:rPr>
          <w:sz w:val="24"/>
          <w:szCs w:val="24"/>
          <w:highlight w:val="white"/>
        </w:rPr>
        <w:t xml:space="preserve">ndo e </w:t>
      </w:r>
      <w:proofErr w:type="spellStart"/>
      <w:r>
        <w:rPr>
          <w:sz w:val="24"/>
          <w:szCs w:val="24"/>
          <w:highlight w:val="white"/>
        </w:rPr>
        <w:t>letrando</w:t>
      </w:r>
      <w:proofErr w:type="spellEnd"/>
      <w:r>
        <w:rPr>
          <w:sz w:val="24"/>
          <w:szCs w:val="24"/>
          <w:highlight w:val="white"/>
        </w:rPr>
        <w:t>, onde objetivam alcançar metas que foram</w:t>
      </w:r>
      <w:r w:rsidR="003E0F8A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estabelecidas, </w:t>
      </w:r>
      <w:proofErr w:type="gramStart"/>
      <w:r>
        <w:rPr>
          <w:sz w:val="24"/>
          <w:szCs w:val="24"/>
          <w:highlight w:val="white"/>
        </w:rPr>
        <w:t>demonstraram</w:t>
      </w:r>
      <w:proofErr w:type="gramEnd"/>
      <w:r>
        <w:rPr>
          <w:sz w:val="24"/>
          <w:szCs w:val="24"/>
          <w:highlight w:val="white"/>
        </w:rPr>
        <w:t xml:space="preserve"> nos</w:t>
      </w:r>
      <w:r w:rsidR="003E0F8A">
        <w:rPr>
          <w:sz w:val="24"/>
          <w:szCs w:val="24"/>
          <w:highlight w:val="white"/>
        </w:rPr>
        <w:t xml:space="preserve"> últimos censo um resu</w:t>
      </w:r>
      <w:r>
        <w:rPr>
          <w:sz w:val="24"/>
          <w:szCs w:val="24"/>
          <w:highlight w:val="white"/>
        </w:rPr>
        <w:t>ltado positivo e de crescimento. No entanto, neste ano de 2020, lidam com</w:t>
      </w:r>
      <w:r w:rsidR="003E0F8A">
        <w:rPr>
          <w:sz w:val="24"/>
          <w:szCs w:val="24"/>
          <w:highlight w:val="white"/>
        </w:rPr>
        <w:t xml:space="preserve"> a ausênci</w:t>
      </w:r>
      <w:r>
        <w:rPr>
          <w:sz w:val="24"/>
          <w:szCs w:val="24"/>
          <w:highlight w:val="white"/>
        </w:rPr>
        <w:t>a dos alunos da Escola devido a</w:t>
      </w:r>
      <w:r w:rsidR="003E0F8A">
        <w:rPr>
          <w:sz w:val="24"/>
          <w:szCs w:val="24"/>
          <w:highlight w:val="white"/>
        </w:rPr>
        <w:t xml:space="preserve">o Covid-19, e </w:t>
      </w:r>
      <w:r w:rsidR="003E0F8A">
        <w:rPr>
          <w:sz w:val="24"/>
          <w:szCs w:val="24"/>
          <w:highlight w:val="white"/>
        </w:rPr>
        <w:t>determi</w:t>
      </w:r>
      <w:r>
        <w:rPr>
          <w:sz w:val="24"/>
          <w:szCs w:val="24"/>
          <w:highlight w:val="white"/>
        </w:rPr>
        <w:t>nados contextos familiares onde</w:t>
      </w:r>
      <w:r w:rsidR="003E0F8A">
        <w:rPr>
          <w:sz w:val="24"/>
          <w:szCs w:val="24"/>
          <w:highlight w:val="white"/>
        </w:rPr>
        <w:t xml:space="preserve"> crianças não possuem acesso </w:t>
      </w:r>
      <w:proofErr w:type="gramStart"/>
      <w:r w:rsidR="003E0F8A">
        <w:rPr>
          <w:sz w:val="24"/>
          <w:szCs w:val="24"/>
          <w:highlight w:val="white"/>
        </w:rPr>
        <w:t>a</w:t>
      </w:r>
      <w:proofErr w:type="gramEnd"/>
      <w:r w:rsidR="003E0F8A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internet para ter aulas online ou um ambiente que proporciona o ensino-</w:t>
      </w:r>
      <w:r w:rsidR="003E0F8A">
        <w:rPr>
          <w:sz w:val="24"/>
          <w:szCs w:val="24"/>
          <w:highlight w:val="white"/>
        </w:rPr>
        <w:t>aprendizagem.  Desafios esses que exigirá do Professor expertise para lidar com esse cenário que se mostra mais</w:t>
      </w:r>
      <w:r w:rsidR="003E0F8A">
        <w:rPr>
          <w:sz w:val="24"/>
          <w:szCs w:val="24"/>
          <w:highlight w:val="white"/>
        </w:rPr>
        <w:t xml:space="preserve"> desafiador, do que </w:t>
      </w:r>
      <w:r>
        <w:rPr>
          <w:sz w:val="24"/>
          <w:szCs w:val="24"/>
          <w:highlight w:val="white"/>
        </w:rPr>
        <w:t>n</w:t>
      </w:r>
      <w:bookmarkStart w:id="8" w:name="_GoBack"/>
      <w:bookmarkEnd w:id="8"/>
      <w:r w:rsidR="003E0F8A">
        <w:rPr>
          <w:sz w:val="24"/>
          <w:szCs w:val="24"/>
          <w:highlight w:val="white"/>
        </w:rPr>
        <w:t>os anos anteriores.</w:t>
      </w:r>
    </w:p>
    <w:p w:rsidR="00F74148" w:rsidRDefault="003E0F8A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F74148" w:rsidRDefault="00F74148">
      <w:pPr>
        <w:spacing w:line="360" w:lineRule="auto"/>
        <w:jc w:val="both"/>
        <w:rPr>
          <w:color w:val="666666"/>
          <w:sz w:val="18"/>
          <w:szCs w:val="18"/>
          <w:highlight w:val="white"/>
        </w:rPr>
      </w:pPr>
      <w:bookmarkStart w:id="9" w:name="_syl2c9tb4vpd" w:colFirst="0" w:colLast="0"/>
      <w:bookmarkEnd w:id="9"/>
    </w:p>
    <w:p w:rsidR="00F74148" w:rsidRDefault="00F74148">
      <w:pPr>
        <w:spacing w:line="240" w:lineRule="auto"/>
        <w:jc w:val="both"/>
        <w:rPr>
          <w:color w:val="666666"/>
          <w:sz w:val="24"/>
          <w:szCs w:val="24"/>
          <w:highlight w:val="white"/>
        </w:rPr>
      </w:pPr>
    </w:p>
    <w:p w:rsidR="00F74148" w:rsidRDefault="00F74148">
      <w:pPr>
        <w:spacing w:line="240" w:lineRule="auto"/>
        <w:jc w:val="both"/>
        <w:rPr>
          <w:color w:val="666666"/>
          <w:sz w:val="24"/>
          <w:szCs w:val="24"/>
          <w:highlight w:val="white"/>
        </w:rPr>
      </w:pPr>
    </w:p>
    <w:p w:rsidR="00F74148" w:rsidRDefault="00F74148">
      <w:pPr>
        <w:spacing w:line="360" w:lineRule="auto"/>
        <w:jc w:val="both"/>
        <w:rPr>
          <w:color w:val="666666"/>
          <w:sz w:val="24"/>
          <w:szCs w:val="24"/>
          <w:highlight w:val="white"/>
        </w:rPr>
      </w:pPr>
    </w:p>
    <w:sectPr w:rsidR="00F74148"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8A" w:rsidRDefault="003E0F8A">
      <w:pPr>
        <w:spacing w:line="240" w:lineRule="auto"/>
      </w:pPr>
      <w:r>
        <w:separator/>
      </w:r>
    </w:p>
  </w:endnote>
  <w:endnote w:type="continuationSeparator" w:id="0">
    <w:p w:rsidR="003E0F8A" w:rsidRDefault="003E0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48" w:rsidRDefault="00F741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8A" w:rsidRDefault="003E0F8A">
      <w:pPr>
        <w:spacing w:line="240" w:lineRule="auto"/>
      </w:pPr>
      <w:r>
        <w:separator/>
      </w:r>
    </w:p>
  </w:footnote>
  <w:footnote w:type="continuationSeparator" w:id="0">
    <w:p w:rsidR="003E0F8A" w:rsidRDefault="003E0F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4148"/>
    <w:rsid w:val="003E0F8A"/>
    <w:rsid w:val="00B352C9"/>
    <w:rsid w:val="00F7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3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4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4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8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3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9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860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Dynara</cp:lastModifiedBy>
  <cp:revision>2</cp:revision>
  <dcterms:created xsi:type="dcterms:W3CDTF">2020-11-12T12:23:00Z</dcterms:created>
  <dcterms:modified xsi:type="dcterms:W3CDTF">2020-11-12T12:34:00Z</dcterms:modified>
</cp:coreProperties>
</file>