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8D" w:rsidRDefault="00445E69">
      <w:pPr>
        <w:jc w:val="center"/>
      </w:pPr>
      <w:r>
        <w:rPr>
          <w:noProof/>
        </w:rPr>
        <w:drawing>
          <wp:inline distT="114300" distB="114300" distL="114300" distR="114300">
            <wp:extent cx="882055" cy="6048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55" cy="60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5A8D" w:rsidRDefault="00445E69">
      <w:pPr>
        <w:jc w:val="center"/>
        <w:rPr>
          <w:b/>
        </w:rPr>
      </w:pPr>
      <w:r>
        <w:rPr>
          <w:b/>
        </w:rPr>
        <w:t>Universidade Federal do Pampa</w:t>
      </w:r>
    </w:p>
    <w:p w:rsidR="00205A8D" w:rsidRDefault="00445E69">
      <w:pPr>
        <w:jc w:val="center"/>
        <w:rPr>
          <w:b/>
        </w:rPr>
      </w:pPr>
      <w:r>
        <w:rPr>
          <w:b/>
        </w:rPr>
        <w:t>Unipampa- Campus Jaguarão-RS</w:t>
      </w:r>
    </w:p>
    <w:p w:rsidR="00205A8D" w:rsidRDefault="00445E69">
      <w:pPr>
        <w:jc w:val="center"/>
        <w:rPr>
          <w:b/>
        </w:rPr>
      </w:pPr>
      <w:r>
        <w:rPr>
          <w:b/>
        </w:rPr>
        <w:t>PIBID- SUBPROJETO ALFABETIZAÇÃO</w:t>
      </w:r>
    </w:p>
    <w:p w:rsidR="00205A8D" w:rsidRDefault="00205A8D">
      <w:pPr>
        <w:jc w:val="center"/>
        <w:rPr>
          <w:b/>
        </w:rPr>
      </w:pPr>
    </w:p>
    <w:p w:rsidR="00205A8D" w:rsidRDefault="00445E69">
      <w:r>
        <w:t>Discente: Mariane Botelho Bastos.</w:t>
      </w:r>
    </w:p>
    <w:p w:rsidR="00205A8D" w:rsidRDefault="00445E69">
      <w:r>
        <w:t>Coordenadora: Patrícia Moura.</w:t>
      </w:r>
    </w:p>
    <w:p w:rsidR="00205A8D" w:rsidRDefault="00445E69">
      <w:r>
        <w:t>Supervisora: Marlete Nunes Gomes</w:t>
      </w:r>
    </w:p>
    <w:p w:rsidR="00205A8D" w:rsidRDefault="00445E69">
      <w:r>
        <w:t>23 de março de 2021.</w:t>
      </w:r>
    </w:p>
    <w:p w:rsidR="00205A8D" w:rsidRDefault="00205A8D">
      <w:pPr>
        <w:jc w:val="center"/>
      </w:pPr>
    </w:p>
    <w:p w:rsidR="00205A8D" w:rsidRDefault="00445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 do artigo de alfabetização:</w:t>
      </w:r>
    </w:p>
    <w:p w:rsidR="00205A8D" w:rsidRDefault="00205A8D">
      <w:pPr>
        <w:jc w:val="center"/>
        <w:rPr>
          <w:sz w:val="24"/>
          <w:szCs w:val="24"/>
        </w:rPr>
      </w:pPr>
    </w:p>
    <w:p w:rsidR="00205A8D" w:rsidRDefault="00445E69">
      <w:pPr>
        <w:jc w:val="center"/>
        <w:rPr>
          <w:sz w:val="24"/>
          <w:szCs w:val="24"/>
        </w:rPr>
      </w:pPr>
      <w:r>
        <w:rPr>
          <w:sz w:val="24"/>
          <w:szCs w:val="24"/>
        </w:rPr>
        <w:t>Alfabetização e parceria com a família: como fazer em tempos de pandemia?</w:t>
      </w:r>
    </w:p>
    <w:p w:rsidR="00205A8D" w:rsidRDefault="00205A8D"/>
    <w:p w:rsidR="00205A8D" w:rsidRDefault="00445E69" w:rsidP="00FD72AC">
      <w:pPr>
        <w:ind w:firstLine="7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Em meio a essa pandemia conseguimos ver que a alfabetização e a parceria familiar estão entrelaçando o processo de ensino e aprendizagem. Enxergamos que é necessário esse vínculo p</w:t>
      </w:r>
      <w:r>
        <w:rPr>
          <w:sz w:val="24"/>
          <w:szCs w:val="24"/>
        </w:rPr>
        <w:t>ois a família e escola devem atuar em conjunto para garantir o pleno desenvolvimento escolar.</w:t>
      </w:r>
    </w:p>
    <w:p w:rsidR="00205A8D" w:rsidRDefault="00445E69" w:rsidP="00FD7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72AC">
        <w:rPr>
          <w:sz w:val="24"/>
          <w:szCs w:val="24"/>
        </w:rPr>
        <w:tab/>
      </w:r>
      <w:r>
        <w:rPr>
          <w:sz w:val="24"/>
          <w:szCs w:val="24"/>
        </w:rPr>
        <w:t>A família é uma parte fundamental em todo processo escolar de uma criança, principalmente na etapa da alfabetização. Atualmente em nossa sociedade é comum presen</w:t>
      </w:r>
      <w:r>
        <w:rPr>
          <w:sz w:val="24"/>
          <w:szCs w:val="24"/>
        </w:rPr>
        <w:t>ciar a falta de atenção e participação da família nesse processo. É normal acreditar que cada um deve cumprir seu papel separadamente. No entanto, os pais e a instituição de ensino devem estar em constante sintonia. Tendo como objetivo final a evolução alf</w:t>
      </w:r>
      <w:r>
        <w:rPr>
          <w:sz w:val="24"/>
          <w:szCs w:val="24"/>
        </w:rPr>
        <w:t>abética da criança.</w:t>
      </w:r>
    </w:p>
    <w:p w:rsidR="00205A8D" w:rsidRDefault="00445E69" w:rsidP="00FD7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72AC">
        <w:rPr>
          <w:sz w:val="24"/>
          <w:szCs w:val="24"/>
        </w:rPr>
        <w:tab/>
      </w:r>
      <w:r>
        <w:rPr>
          <w:sz w:val="24"/>
          <w:szCs w:val="24"/>
        </w:rPr>
        <w:t>A escola sozinha não é capaz de solucionar os problemas sociais, ela contribui sim no processo de mudanças significativas para melhorias em nossa própria história, mas para que isso ocorra é importante esclarecer a importância da escol</w:t>
      </w:r>
      <w:r>
        <w:rPr>
          <w:sz w:val="24"/>
          <w:szCs w:val="24"/>
        </w:rPr>
        <w:t>a e a importância da família em relação à aprendizagem da criança, principalmente no que diz respeito à aquisição da leitura e da escrita. É de suma importância que a família faça leituras diária</w:t>
      </w:r>
      <w:r w:rsidR="00FD72AC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de livros para a criança, </w:t>
      </w:r>
      <w:proofErr w:type="spellStart"/>
      <w:r>
        <w:rPr>
          <w:sz w:val="24"/>
          <w:szCs w:val="24"/>
        </w:rPr>
        <w:t>contação</w:t>
      </w:r>
      <w:proofErr w:type="spellEnd"/>
      <w:r>
        <w:rPr>
          <w:sz w:val="24"/>
          <w:szCs w:val="24"/>
        </w:rPr>
        <w:t xml:space="preserve"> de histórias, conversando</w:t>
      </w:r>
      <w:r>
        <w:rPr>
          <w:sz w:val="24"/>
          <w:szCs w:val="24"/>
        </w:rPr>
        <w:t xml:space="preserve"> sobre temas que a criança goste. Criando uma rotina para que essas práticas se tornem hábitos.</w:t>
      </w:r>
    </w:p>
    <w:p w:rsidR="00205A8D" w:rsidRDefault="00205A8D" w:rsidP="00FD72AC">
      <w:pPr>
        <w:jc w:val="both"/>
        <w:rPr>
          <w:sz w:val="24"/>
          <w:szCs w:val="24"/>
        </w:rPr>
      </w:pPr>
    </w:p>
    <w:sectPr w:rsidR="00205A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8D"/>
    <w:rsid w:val="00205A8D"/>
    <w:rsid w:val="00445E69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9416"/>
  <w15:docId w15:val="{694C6E5E-6CE6-497E-8089-65551CEA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marlete</dc:creator>
  <cp:lastModifiedBy>Marlete Nunes Gomes</cp:lastModifiedBy>
  <cp:revision>4</cp:revision>
  <dcterms:created xsi:type="dcterms:W3CDTF">2021-03-26T00:18:00Z</dcterms:created>
  <dcterms:modified xsi:type="dcterms:W3CDTF">2021-03-26T00:26:00Z</dcterms:modified>
</cp:coreProperties>
</file>