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BA" w:rsidRDefault="00513DD1" w:rsidP="00760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Educação Física e Ética</w:t>
      </w:r>
    </w:p>
    <w:p w:rsidR="007608BA" w:rsidRDefault="00F87C06" w:rsidP="00760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Professora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Sequeira Pinto</w:t>
      </w:r>
    </w:p>
    <w:p w:rsidR="00655F6D" w:rsidRPr="00F87C06" w:rsidRDefault="00655F6D" w:rsidP="0076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65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ada grupo social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cria a sua própria cultura</w:t>
      </w:r>
      <w:r w:rsidR="00EC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onde as normas e os costumes regem a conduta de seus integrantes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que </w:t>
      </w:r>
      <w:r w:rsidRPr="0065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deve </w:t>
      </w:r>
      <w:r w:rsidR="00EC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 feito</w:t>
      </w:r>
      <w:r w:rsidRPr="0065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traduzido numa série de determinações criadas pelas so</w:t>
      </w:r>
      <w:r w:rsidR="00EC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ciedades para orientar o comportamento</w:t>
      </w:r>
      <w:r w:rsidRPr="0065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 indivíduos. É este</w:t>
      </w:r>
      <w:r w:rsidRPr="0065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campo da moral e da ética</w:t>
      </w:r>
      <w:r w:rsidR="00EC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5F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87C06" w:rsidRPr="00F8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moral é considerada como “o conjunto de princípios, crenças e regras que orientam o comportamento dos indivíduos nas diversas sociedades”, enquanto a ética é classificada como a “reflexão crítica</w:t>
      </w:r>
      <w:r w:rsidR="00F8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moral”</w:t>
      </w:r>
      <w:r w:rsidR="00F87C06" w:rsidRPr="00F8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6134" w:rsidRPr="006D6134" w:rsidRDefault="006D6134" w:rsidP="0076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ética </w:t>
      </w:r>
      <w:r w:rsidR="0076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contexto escolar faz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parte dos “temas </w:t>
      </w:r>
      <w:r w:rsidRPr="006D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transversais” </w:t>
      </w:r>
      <w:r w:rsidR="0076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deve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 trabalhada</w:t>
      </w:r>
      <w:r w:rsidRPr="006D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todos os componentes curriculares. 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6D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Especificamente em r</w:t>
      </w:r>
      <w:r w:rsidR="0076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elação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esse tema</w:t>
      </w:r>
      <w:r w:rsidRPr="006D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os </w:t>
      </w:r>
      <w:proofErr w:type="spellStart"/>
      <w:r w:rsidRPr="006D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PCNs</w:t>
      </w:r>
      <w:proofErr w:type="spellEnd"/>
      <w:r w:rsidRPr="006D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apresentam quatro princípios básicos nos quais o embasamento da prática p</w:t>
      </w:r>
      <w:r w:rsidR="0076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edagógica é proposto</w:t>
      </w:r>
      <w:r w:rsidRPr="006D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o respeito mútuo, a justiça, a solidariedade e o diálogo.</w:t>
      </w:r>
    </w:p>
    <w:p w:rsidR="005167BA" w:rsidRPr="007608BA" w:rsidRDefault="00513DD1" w:rsidP="0076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608BA">
        <w:rPr>
          <w:rFonts w:ascii="Times New Roman" w:hAnsi="Times New Roman" w:cs="Times New Roman"/>
          <w:sz w:val="24"/>
          <w:szCs w:val="24"/>
        </w:rPr>
        <w:t>É papel de todo educador agregar aos seus conteúdos e ao contexto escolar, os valores essenciais ao princípio da boa convivência e do bem viver, garantindo uma aula e uma escola com menos conflitos e com alunos mais autônomos e preparados para resolverem os problemas e as dificuldades que surgirem no dia-a-dia.</w:t>
      </w:r>
    </w:p>
    <w:p w:rsidR="00A20C8B" w:rsidRPr="007608BA" w:rsidRDefault="005167BA" w:rsidP="00760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8BA">
        <w:rPr>
          <w:rFonts w:ascii="Times New Roman" w:hAnsi="Times New Roman" w:cs="Times New Roman"/>
          <w:sz w:val="24"/>
          <w:szCs w:val="24"/>
        </w:rPr>
        <w:tab/>
        <w:t>Com base nessa certeza, os conteúdos da Educação Física podem e devem ser explorados para que a ética seja trabalhada em sala de aula</w:t>
      </w:r>
      <w:r w:rsidRPr="007608BA">
        <w:rPr>
          <w:rFonts w:ascii="Times New Roman" w:hAnsi="Times New Roman" w:cs="Times New Roman"/>
          <w:bCs/>
          <w:sz w:val="24"/>
          <w:szCs w:val="24"/>
        </w:rPr>
        <w:t xml:space="preserve">. Discutir </w:t>
      </w:r>
      <w:r w:rsidR="007608BA">
        <w:rPr>
          <w:rFonts w:ascii="Times New Roman" w:hAnsi="Times New Roman" w:cs="Times New Roman"/>
          <w:bCs/>
          <w:sz w:val="24"/>
          <w:szCs w:val="24"/>
        </w:rPr>
        <w:t xml:space="preserve">crenças e </w:t>
      </w:r>
      <w:r w:rsidRPr="007608BA">
        <w:rPr>
          <w:rFonts w:ascii="Times New Roman" w:hAnsi="Times New Roman" w:cs="Times New Roman"/>
          <w:bCs/>
          <w:sz w:val="24"/>
          <w:szCs w:val="24"/>
        </w:rPr>
        <w:t>valores, analisar fatos</w:t>
      </w:r>
      <w:r w:rsidR="007608BA">
        <w:rPr>
          <w:rFonts w:ascii="Times New Roman" w:hAnsi="Times New Roman" w:cs="Times New Roman"/>
          <w:bCs/>
          <w:sz w:val="24"/>
          <w:szCs w:val="24"/>
        </w:rPr>
        <w:t xml:space="preserve"> do cotidiano</w:t>
      </w:r>
      <w:r w:rsidRPr="007608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0C8B" w:rsidRPr="007608BA">
        <w:rPr>
          <w:rFonts w:ascii="Times New Roman" w:hAnsi="Times New Roman" w:cs="Times New Roman"/>
          <w:bCs/>
          <w:sz w:val="24"/>
          <w:szCs w:val="24"/>
        </w:rPr>
        <w:t>reconhecer e corrigir os erros pessoais e do grupo, obedecer a</w:t>
      </w:r>
      <w:r w:rsidRPr="007608BA">
        <w:rPr>
          <w:rFonts w:ascii="Times New Roman" w:hAnsi="Times New Roman" w:cs="Times New Roman"/>
          <w:bCs/>
          <w:sz w:val="24"/>
          <w:szCs w:val="24"/>
        </w:rPr>
        <w:t xml:space="preserve"> normas de conduta e regras são algumas oportunidades para inserir esse assunto no ambiente educacional.</w:t>
      </w:r>
    </w:p>
    <w:p w:rsidR="006D6134" w:rsidRPr="007608BA" w:rsidRDefault="005167BA" w:rsidP="007608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08BA">
        <w:rPr>
          <w:rFonts w:ascii="Times New Roman" w:hAnsi="Times New Roman" w:cs="Times New Roman"/>
          <w:bCs/>
          <w:sz w:val="24"/>
          <w:szCs w:val="24"/>
        </w:rPr>
        <w:tab/>
        <w:t xml:space="preserve">Quando lidamos com as regras de um esporte, jogo ou brincadeira, estamos indo muito além dos conteúdos em questão... Estamos desenvolvendo no educando o espírito de equipe, </w:t>
      </w:r>
      <w:r w:rsidR="009432DC" w:rsidRPr="007608BA">
        <w:rPr>
          <w:rFonts w:ascii="Times New Roman" w:hAnsi="Times New Roman" w:cs="Times New Roman"/>
          <w:bCs/>
          <w:sz w:val="24"/>
          <w:szCs w:val="24"/>
        </w:rPr>
        <w:t xml:space="preserve">o saber ganhar e perder, o diálogo, </w:t>
      </w:r>
      <w:r w:rsidRPr="007608BA">
        <w:rPr>
          <w:rFonts w:ascii="Times New Roman" w:hAnsi="Times New Roman" w:cs="Times New Roman"/>
          <w:bCs/>
          <w:sz w:val="24"/>
          <w:szCs w:val="24"/>
        </w:rPr>
        <w:t xml:space="preserve">a solidariedade, </w:t>
      </w:r>
      <w:r w:rsidR="009432DC" w:rsidRPr="007608BA">
        <w:rPr>
          <w:rFonts w:ascii="Times New Roman" w:hAnsi="Times New Roman" w:cs="Times New Roman"/>
          <w:bCs/>
          <w:sz w:val="24"/>
          <w:szCs w:val="24"/>
        </w:rPr>
        <w:t xml:space="preserve">o senso de justiça, a autocrítica, </w:t>
      </w:r>
      <w:r w:rsidRPr="007608B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432DC" w:rsidRPr="007608BA">
        <w:rPr>
          <w:rFonts w:ascii="Times New Roman" w:hAnsi="Times New Roman" w:cs="Times New Roman"/>
          <w:bCs/>
          <w:sz w:val="24"/>
          <w:szCs w:val="24"/>
        </w:rPr>
        <w:t xml:space="preserve">respeito </w:t>
      </w:r>
      <w:r w:rsidRPr="007608BA">
        <w:rPr>
          <w:rFonts w:ascii="Times New Roman" w:hAnsi="Times New Roman" w:cs="Times New Roman"/>
          <w:bCs/>
          <w:sz w:val="24"/>
          <w:szCs w:val="24"/>
        </w:rPr>
        <w:t>ao outro e às suas diferenças e limites, a organização, a pa</w:t>
      </w:r>
      <w:r w:rsidR="007608BA">
        <w:rPr>
          <w:rFonts w:ascii="Times New Roman" w:hAnsi="Times New Roman" w:cs="Times New Roman"/>
          <w:bCs/>
          <w:sz w:val="24"/>
          <w:szCs w:val="24"/>
        </w:rPr>
        <w:t xml:space="preserve">ciência, a </w:t>
      </w:r>
      <w:proofErr w:type="spellStart"/>
      <w:r w:rsidR="007608BA">
        <w:rPr>
          <w:rFonts w:ascii="Times New Roman" w:hAnsi="Times New Roman" w:cs="Times New Roman"/>
          <w:bCs/>
          <w:sz w:val="24"/>
          <w:szCs w:val="24"/>
        </w:rPr>
        <w:t>resiliência</w:t>
      </w:r>
      <w:proofErr w:type="spellEnd"/>
      <w:r w:rsidR="007608BA">
        <w:rPr>
          <w:rFonts w:ascii="Times New Roman" w:hAnsi="Times New Roman" w:cs="Times New Roman"/>
          <w:bCs/>
          <w:sz w:val="24"/>
          <w:szCs w:val="24"/>
        </w:rPr>
        <w:t xml:space="preserve"> e outros </w:t>
      </w:r>
      <w:r w:rsidRPr="007608BA">
        <w:rPr>
          <w:rFonts w:ascii="Times New Roman" w:hAnsi="Times New Roman" w:cs="Times New Roman"/>
          <w:bCs/>
          <w:sz w:val="24"/>
          <w:szCs w:val="24"/>
        </w:rPr>
        <w:t>tantos</w:t>
      </w:r>
      <w:r w:rsidR="00760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8BA">
        <w:rPr>
          <w:rFonts w:ascii="Times New Roman" w:hAnsi="Times New Roman" w:cs="Times New Roman"/>
          <w:bCs/>
          <w:sz w:val="24"/>
          <w:szCs w:val="24"/>
        </w:rPr>
        <w:t>valores.</w:t>
      </w:r>
      <w:r w:rsidR="004F0375" w:rsidRPr="007608BA">
        <w:rPr>
          <w:rFonts w:ascii="Times New Roman" w:hAnsi="Times New Roman" w:cs="Times New Roman"/>
          <w:bCs/>
          <w:sz w:val="24"/>
          <w:szCs w:val="24"/>
        </w:rPr>
        <w:t xml:space="preserve"> A étic</w:t>
      </w:r>
      <w:r w:rsidR="0017113B" w:rsidRPr="007608BA">
        <w:rPr>
          <w:rFonts w:ascii="Times New Roman" w:hAnsi="Times New Roman" w:cs="Times New Roman"/>
          <w:bCs/>
          <w:sz w:val="24"/>
          <w:szCs w:val="24"/>
        </w:rPr>
        <w:t xml:space="preserve">a na escola abre caminho para questões relacionadas à </w:t>
      </w:r>
      <w:proofErr w:type="spellStart"/>
      <w:r w:rsidR="0017113B" w:rsidRPr="007608BA">
        <w:rPr>
          <w:rFonts w:ascii="Times New Roman" w:hAnsi="Times New Roman" w:cs="Times New Roman"/>
          <w:bCs/>
          <w:sz w:val="24"/>
          <w:szCs w:val="24"/>
        </w:rPr>
        <w:t>criticidade</w:t>
      </w:r>
      <w:proofErr w:type="spellEnd"/>
      <w:r w:rsidR="007608BA">
        <w:rPr>
          <w:rFonts w:ascii="Times New Roman" w:hAnsi="Times New Roman" w:cs="Times New Roman"/>
          <w:bCs/>
          <w:sz w:val="24"/>
          <w:szCs w:val="24"/>
        </w:rPr>
        <w:t>, à reflexão</w:t>
      </w:r>
      <w:r w:rsidR="0017113B" w:rsidRPr="007608BA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7608BA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17113B" w:rsidRPr="007608BA">
        <w:rPr>
          <w:rFonts w:ascii="Times New Roman" w:hAnsi="Times New Roman" w:cs="Times New Roman"/>
          <w:bCs/>
          <w:sz w:val="24"/>
          <w:szCs w:val="24"/>
        </w:rPr>
        <w:t xml:space="preserve">autonomia, fazendo do aluno alguém capaz de interferir </w:t>
      </w:r>
      <w:r w:rsidR="009432DC" w:rsidRPr="007608BA">
        <w:rPr>
          <w:rFonts w:ascii="Times New Roman" w:hAnsi="Times New Roman" w:cs="Times New Roman"/>
          <w:bCs/>
          <w:sz w:val="24"/>
          <w:szCs w:val="24"/>
        </w:rPr>
        <w:t>de forma positiva</w:t>
      </w:r>
      <w:r w:rsidR="0017113B" w:rsidRPr="007608BA">
        <w:rPr>
          <w:rFonts w:ascii="Times New Roman" w:hAnsi="Times New Roman" w:cs="Times New Roman"/>
          <w:bCs/>
          <w:sz w:val="24"/>
          <w:szCs w:val="24"/>
        </w:rPr>
        <w:t xml:space="preserve"> na realidade em que vive.</w:t>
      </w:r>
    </w:p>
    <w:p w:rsidR="005167BA" w:rsidRPr="007608BA" w:rsidRDefault="005167BA" w:rsidP="00760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8BA">
        <w:rPr>
          <w:rFonts w:ascii="Times New Roman" w:hAnsi="Times New Roman" w:cs="Times New Roman"/>
          <w:bCs/>
          <w:sz w:val="24"/>
          <w:szCs w:val="24"/>
        </w:rPr>
        <w:tab/>
        <w:t>Desse modo, além de formar atletas, estaremos formando pessoas capazes de lidar consigo mesmas</w:t>
      </w:r>
      <w:r w:rsidR="0039419D" w:rsidRPr="007608BA">
        <w:rPr>
          <w:rFonts w:ascii="Times New Roman" w:hAnsi="Times New Roman" w:cs="Times New Roman"/>
          <w:bCs/>
          <w:sz w:val="24"/>
          <w:szCs w:val="24"/>
        </w:rPr>
        <w:t>, administrando seus conflitos e limitações e com o outro, de uma forma mais humana,</w:t>
      </w:r>
      <w:r w:rsidR="00057133">
        <w:rPr>
          <w:rFonts w:ascii="Times New Roman" w:hAnsi="Times New Roman" w:cs="Times New Roman"/>
          <w:bCs/>
          <w:sz w:val="24"/>
          <w:szCs w:val="24"/>
        </w:rPr>
        <w:t xml:space="preserve"> capaz de tornar a sua vida e a convivência com o outro mais agradável e fraterna,</w:t>
      </w:r>
      <w:r w:rsidR="0039419D" w:rsidRPr="007608BA">
        <w:rPr>
          <w:rFonts w:ascii="Times New Roman" w:hAnsi="Times New Roman" w:cs="Times New Roman"/>
          <w:bCs/>
          <w:sz w:val="24"/>
          <w:szCs w:val="24"/>
        </w:rPr>
        <w:t xml:space="preserve"> transformando a sociedade em lugar onde todos tenham as mesmas</w:t>
      </w:r>
      <w:r w:rsidR="002A1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19D" w:rsidRPr="007608BA">
        <w:rPr>
          <w:rFonts w:ascii="Times New Roman" w:hAnsi="Times New Roman" w:cs="Times New Roman"/>
          <w:bCs/>
          <w:sz w:val="24"/>
          <w:szCs w:val="24"/>
        </w:rPr>
        <w:t>oportunidades.</w:t>
      </w:r>
    </w:p>
    <w:p w:rsidR="00513DD1" w:rsidRPr="007608BA" w:rsidRDefault="0039419D" w:rsidP="007608BA">
      <w:pPr>
        <w:jc w:val="both"/>
        <w:rPr>
          <w:rFonts w:ascii="Times New Roman" w:hAnsi="Times New Roman" w:cs="Times New Roman"/>
          <w:sz w:val="24"/>
          <w:szCs w:val="24"/>
        </w:rPr>
      </w:pPr>
      <w:r w:rsidRPr="007608BA">
        <w:rPr>
          <w:rFonts w:ascii="Times New Roman" w:hAnsi="Times New Roman" w:cs="Times New Roman"/>
          <w:bCs/>
          <w:sz w:val="24"/>
          <w:szCs w:val="24"/>
        </w:rPr>
        <w:tab/>
      </w:r>
      <w:r w:rsidR="00BB5EB5" w:rsidRPr="007608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“Todos</w:t>
      </w:r>
      <w:r w:rsidR="00C62F14" w:rsidRPr="007608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fala</w:t>
      </w:r>
      <w:r w:rsidR="00BB5EB5" w:rsidRPr="007608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</w:t>
      </w:r>
      <w:r w:rsidR="00C62F14" w:rsidRPr="007608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sobre como deixar um planeta melhor para os nossos filhos. Na verdade, deveríamos tentar deixar filhos melhores para o nosso planeta.” Nessa cita</w:t>
      </w:r>
      <w:r w:rsidR="00BB5EB5" w:rsidRPr="007608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ção podemos acrescentar ao planeta</w:t>
      </w:r>
      <w:r w:rsidR="00C62F14" w:rsidRPr="007608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a palavra escola e aos filhos, a palavra</w:t>
      </w:r>
      <w:r w:rsidR="00C62F14" w:rsidRPr="007608B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2F14" w:rsidRPr="007608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alunos</w:t>
      </w:r>
      <w:r w:rsidR="00BB5EB5" w:rsidRPr="007608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Formar</w:t>
      </w:r>
      <w:r w:rsidR="00BB5EB5" w:rsidRPr="007608B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5EB5" w:rsidRPr="007608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cidadãos bons e honestos seria uma maneira de deixarmos o nosso legado a esse mundo tão carente de humanidade</w:t>
      </w:r>
      <w:r w:rsidR="00AF6DD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e,</w:t>
      </w:r>
      <w:r w:rsidR="002A1E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nesse contexto,</w:t>
      </w:r>
      <w:r w:rsidR="00AF6DD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se fizermos a diferença para, pelo menos um aluno que passar por nós, mudando a vida dele para melhor, já terá valido a pena. </w:t>
      </w:r>
    </w:p>
    <w:sectPr w:rsidR="00513DD1" w:rsidRPr="007608BA" w:rsidSect="00B45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13DD1"/>
    <w:rsid w:val="00057133"/>
    <w:rsid w:val="0017113B"/>
    <w:rsid w:val="002A1E63"/>
    <w:rsid w:val="0039419D"/>
    <w:rsid w:val="003F2090"/>
    <w:rsid w:val="004F0375"/>
    <w:rsid w:val="00513DD1"/>
    <w:rsid w:val="005167BA"/>
    <w:rsid w:val="00655F6D"/>
    <w:rsid w:val="006D6134"/>
    <w:rsid w:val="007608BA"/>
    <w:rsid w:val="009432DC"/>
    <w:rsid w:val="00A20C8B"/>
    <w:rsid w:val="00AF6DD6"/>
    <w:rsid w:val="00B4546D"/>
    <w:rsid w:val="00B46B29"/>
    <w:rsid w:val="00BB5EB5"/>
    <w:rsid w:val="00C62F14"/>
    <w:rsid w:val="00E21C94"/>
    <w:rsid w:val="00EC2E56"/>
    <w:rsid w:val="00F8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6D"/>
  </w:style>
  <w:style w:type="paragraph" w:styleId="Ttulo2">
    <w:name w:val="heading 2"/>
    <w:basedOn w:val="Normal"/>
    <w:link w:val="Ttulo2Char"/>
    <w:uiPriority w:val="9"/>
    <w:qFormat/>
    <w:rsid w:val="0051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13D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scricao">
    <w:name w:val="descricao"/>
    <w:basedOn w:val="Fontepargpadro"/>
    <w:rsid w:val="00513DD1"/>
  </w:style>
  <w:style w:type="character" w:styleId="Forte">
    <w:name w:val="Strong"/>
    <w:basedOn w:val="Fontepargpadro"/>
    <w:uiPriority w:val="22"/>
    <w:qFormat/>
    <w:rsid w:val="00C62F14"/>
    <w:rPr>
      <w:b/>
      <w:bCs/>
    </w:rPr>
  </w:style>
  <w:style w:type="character" w:customStyle="1" w:styleId="apple-converted-space">
    <w:name w:val="apple-converted-space"/>
    <w:basedOn w:val="Fontepargpadro"/>
    <w:rsid w:val="006D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 Sequeira Pinto</dc:creator>
  <cp:lastModifiedBy>Mercia Sequeira Pinto</cp:lastModifiedBy>
  <cp:revision>10</cp:revision>
  <dcterms:created xsi:type="dcterms:W3CDTF">2015-07-17T00:42:00Z</dcterms:created>
  <dcterms:modified xsi:type="dcterms:W3CDTF">2015-07-18T14:32:00Z</dcterms:modified>
</cp:coreProperties>
</file>