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77" w:rsidRPr="00BB3DFD" w:rsidRDefault="00F32777" w:rsidP="00F32777">
      <w:pPr>
        <w:pStyle w:val="Cabealho"/>
        <w:jc w:val="right"/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31750</wp:posOffset>
            </wp:positionV>
            <wp:extent cx="1591945" cy="655955"/>
            <wp:effectExtent l="0" t="0" r="82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3DFD">
        <w:t xml:space="preserve">UNIVERSIDADE FEDERAL DO PAMPA </w:t>
      </w:r>
    </w:p>
    <w:p w:rsidR="00F32777" w:rsidRPr="00BB3DFD" w:rsidRDefault="00F32777" w:rsidP="00F32777">
      <w:pPr>
        <w:rPr>
          <w:rFonts w:ascii="Times New Roman" w:hAnsi="Times New Roman"/>
          <w:sz w:val="24"/>
          <w:szCs w:val="24"/>
        </w:rPr>
      </w:pPr>
    </w:p>
    <w:p w:rsidR="00F32777" w:rsidRPr="00BB3DFD" w:rsidRDefault="00F32777" w:rsidP="00F32777">
      <w:pPr>
        <w:rPr>
          <w:rFonts w:ascii="Times New Roman" w:hAnsi="Times New Roman"/>
          <w:sz w:val="24"/>
          <w:szCs w:val="24"/>
        </w:rPr>
      </w:pPr>
      <w:r w:rsidRPr="00BB3D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CAMPUS JAGUARÃO</w:t>
      </w:r>
    </w:p>
    <w:p w:rsidR="00F32777" w:rsidRPr="004174F5" w:rsidRDefault="00F32777" w:rsidP="004174F5">
      <w:pPr>
        <w:jc w:val="center"/>
        <w:rPr>
          <w:rFonts w:ascii="Arial" w:hAnsi="Arial" w:cs="Arial"/>
        </w:rPr>
      </w:pPr>
    </w:p>
    <w:p w:rsidR="00F32777" w:rsidRDefault="00F32777" w:rsidP="004174F5">
      <w:pPr>
        <w:jc w:val="center"/>
        <w:rPr>
          <w:rFonts w:ascii="Arial" w:hAnsi="Arial" w:cs="Arial"/>
          <w:b/>
          <w:sz w:val="24"/>
          <w:szCs w:val="24"/>
        </w:rPr>
      </w:pPr>
      <w:r w:rsidRPr="004174F5">
        <w:rPr>
          <w:rFonts w:ascii="Arial" w:hAnsi="Arial" w:cs="Arial"/>
          <w:b/>
          <w:sz w:val="24"/>
          <w:szCs w:val="24"/>
        </w:rPr>
        <w:t>Reunião Geral: bolsistas, supervisoras</w:t>
      </w:r>
      <w:proofErr w:type="gramStart"/>
      <w:r w:rsidRPr="004174F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4174F5">
        <w:rPr>
          <w:rFonts w:ascii="Arial" w:hAnsi="Arial" w:cs="Arial"/>
          <w:b/>
          <w:sz w:val="24"/>
          <w:szCs w:val="24"/>
        </w:rPr>
        <w:t xml:space="preserve">e coordenadora do Pibid – </w:t>
      </w:r>
      <w:r w:rsidR="00A612EF">
        <w:rPr>
          <w:rFonts w:ascii="Arial" w:hAnsi="Arial" w:cs="Arial"/>
          <w:b/>
          <w:sz w:val="24"/>
          <w:szCs w:val="24"/>
        </w:rPr>
        <w:t>05</w:t>
      </w:r>
      <w:r w:rsidRPr="004174F5">
        <w:rPr>
          <w:rFonts w:ascii="Arial" w:hAnsi="Arial" w:cs="Arial"/>
          <w:b/>
          <w:sz w:val="24"/>
          <w:szCs w:val="24"/>
        </w:rPr>
        <w:t xml:space="preserve"> de </w:t>
      </w:r>
      <w:r w:rsidR="00A612EF">
        <w:rPr>
          <w:rFonts w:ascii="Arial" w:hAnsi="Arial" w:cs="Arial"/>
          <w:b/>
          <w:sz w:val="24"/>
          <w:szCs w:val="24"/>
        </w:rPr>
        <w:t>abril</w:t>
      </w:r>
      <w:r w:rsidRPr="004174F5">
        <w:rPr>
          <w:rFonts w:ascii="Arial" w:hAnsi="Arial" w:cs="Arial"/>
          <w:b/>
          <w:sz w:val="24"/>
          <w:szCs w:val="24"/>
        </w:rPr>
        <w:t xml:space="preserve"> de 2017</w:t>
      </w:r>
    </w:p>
    <w:p w:rsidR="004174F5" w:rsidRPr="004174F5" w:rsidRDefault="004174F5" w:rsidP="004174F5">
      <w:pPr>
        <w:jc w:val="both"/>
        <w:rPr>
          <w:rFonts w:ascii="Arial" w:hAnsi="Arial" w:cs="Arial"/>
          <w:b/>
          <w:sz w:val="24"/>
          <w:szCs w:val="24"/>
        </w:rPr>
      </w:pPr>
    </w:p>
    <w:p w:rsidR="00F32777" w:rsidRPr="004174F5" w:rsidRDefault="00F32777" w:rsidP="004174F5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Aos </w:t>
      </w:r>
      <w:r w:rsidR="0030248F"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>seis</w:t>
      </w:r>
      <w:r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dias do mês de </w:t>
      </w:r>
      <w:r w:rsidR="0030248F"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>abril</w:t>
      </w:r>
      <w:r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dois mil e dezessete </w:t>
      </w:r>
      <w:r w:rsidR="00A612EF"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>às</w:t>
      </w:r>
      <w:r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nove horas, reuniram-se na sala 304 da U</w:t>
      </w:r>
      <w:r w:rsidR="0030248F"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>niversidade Federal do Pampa,</w:t>
      </w:r>
      <w:r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as supervisoras e bolsistas do </w:t>
      </w:r>
      <w:r w:rsidR="00A612EF">
        <w:rPr>
          <w:rFonts w:ascii="Arial" w:hAnsi="Arial" w:cs="Arial"/>
          <w:color w:val="333333"/>
          <w:sz w:val="24"/>
          <w:szCs w:val="24"/>
          <w:shd w:val="clear" w:color="auto" w:fill="FFFFFF"/>
        </w:rPr>
        <w:t>PIBID</w:t>
      </w:r>
      <w:r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Letramento e Educação Infantil, juntamente com a professora Patrícia Moura coordenadora do grupo, </w:t>
      </w:r>
      <w:r w:rsidR="0030248F"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>que deu inicio a reunião esclarecendo de que forma devem ser cumpridos os dias letivos e carga horária d</w:t>
      </w:r>
      <w:r w:rsidR="009A7FBD"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30248F"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 bolsitas na escola, explicou e reforçou que a liberação para o estágio curricular é um acordo interno, que partiu de uma ação de soliderariedade para com os bolsistas, visto que nesse período há um grande acumulo de atividades, entretudo cabe ressaltar que é um acordo interno. Feriados que </w:t>
      </w:r>
      <w:r w:rsidR="009A7FBD"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>coicindirem com os dias em que as bolsistas irão aplicar suas atividades na escola devem ser recuperados.</w:t>
      </w:r>
      <w:r w:rsid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professora Patricia </w:t>
      </w:r>
      <w:r w:rsidR="00A612EF">
        <w:rPr>
          <w:rFonts w:ascii="Arial" w:hAnsi="Arial" w:cs="Arial"/>
          <w:color w:val="333333"/>
          <w:sz w:val="24"/>
          <w:szCs w:val="24"/>
          <w:shd w:val="clear" w:color="auto" w:fill="FFFFFF"/>
        </w:rPr>
        <w:t>orientou</w:t>
      </w:r>
      <w:r w:rsid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612EF">
        <w:rPr>
          <w:rFonts w:ascii="Arial" w:hAnsi="Arial" w:cs="Arial"/>
          <w:color w:val="333333"/>
          <w:sz w:val="24"/>
          <w:szCs w:val="24"/>
          <w:shd w:val="clear" w:color="auto" w:fill="FFFFFF"/>
        </w:rPr>
        <w:t>os bolsistas para irem até a escola duas vezes</w:t>
      </w:r>
      <w:r w:rsid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por semana para aplicarem suas atividades e que façam </w:t>
      </w:r>
      <w:r w:rsidR="00A612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 mínimo </w:t>
      </w:r>
      <w:r w:rsid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>quatro horas de e</w:t>
      </w:r>
      <w:r w:rsidR="00A612EF">
        <w:rPr>
          <w:rFonts w:ascii="Arial" w:hAnsi="Arial" w:cs="Arial"/>
          <w:color w:val="333333"/>
          <w:sz w:val="24"/>
          <w:szCs w:val="24"/>
          <w:shd w:val="clear" w:color="auto" w:fill="FFFFFF"/>
        </w:rPr>
        <w:t>studo em suas casas envolvendo as reflexões que devem ser feitas após os planejamentos serem aplicados, partindo de</w:t>
      </w:r>
      <w:r w:rsid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leituras</w:t>
      </w:r>
      <w:r w:rsidR="00A612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dos livros</w:t>
      </w:r>
      <w:r w:rsid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a mesma já disponibilizou para os bolsistas no inicio do mês de Janeiro. A reunião foi encerrada com uma festinha em comemoração aos aniversari</w:t>
      </w:r>
      <w:r w:rsidR="00A612EF">
        <w:rPr>
          <w:rFonts w:ascii="Arial" w:hAnsi="Arial" w:cs="Arial"/>
          <w:color w:val="333333"/>
          <w:sz w:val="24"/>
          <w:szCs w:val="24"/>
          <w:shd w:val="clear" w:color="auto" w:fill="FFFFFF"/>
        </w:rPr>
        <w:t>antes dos</w:t>
      </w:r>
      <w:r w:rsid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meses de Janeiro á Março, oganizada pelas supervisoras e coordenadora.</w:t>
      </w:r>
    </w:p>
    <w:p w:rsidR="00F32777" w:rsidRPr="004174F5" w:rsidRDefault="00F32777" w:rsidP="004174F5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Nossa próxima reunião ficou marcada para o dia </w:t>
      </w:r>
      <w:r w:rsidR="004174F5"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>dezenove</w:t>
      </w:r>
      <w:r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abril de dois mil e sete </w:t>
      </w:r>
      <w:r w:rsidR="00A612EF"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>às</w:t>
      </w:r>
      <w:r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nove horas na</w:t>
      </w:r>
      <w:r w:rsidR="004174F5" w:rsidRPr="004174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Universidade Federal do Pampa.</w:t>
      </w:r>
    </w:p>
    <w:p w:rsidR="008F3E83" w:rsidRDefault="008F3E83"/>
    <w:sectPr w:rsidR="008F3E83" w:rsidSect="00FE7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32777"/>
    <w:rsid w:val="00193218"/>
    <w:rsid w:val="0030248F"/>
    <w:rsid w:val="003620A9"/>
    <w:rsid w:val="004174F5"/>
    <w:rsid w:val="004E50EE"/>
    <w:rsid w:val="006071CB"/>
    <w:rsid w:val="007A26FE"/>
    <w:rsid w:val="008F3E83"/>
    <w:rsid w:val="009A75B6"/>
    <w:rsid w:val="009A7FBD"/>
    <w:rsid w:val="00A612EF"/>
    <w:rsid w:val="00BC1E77"/>
    <w:rsid w:val="00F3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77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F327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feijo</dc:creator>
  <cp:lastModifiedBy>WITÓRIA</cp:lastModifiedBy>
  <cp:revision>2</cp:revision>
  <dcterms:created xsi:type="dcterms:W3CDTF">2017-04-06T15:56:00Z</dcterms:created>
  <dcterms:modified xsi:type="dcterms:W3CDTF">2017-04-06T15:56:00Z</dcterms:modified>
</cp:coreProperties>
</file>