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A0" w:rsidRDefault="00593BA0" w:rsidP="00593BA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Ata da Reunião do dia</w:t>
      </w:r>
      <w:r w:rsidR="00A10BA4">
        <w:rPr>
          <w:rFonts w:ascii="Arial" w:hAnsi="Arial" w:cs="Arial"/>
          <w:sz w:val="24"/>
        </w:rPr>
        <w:t xml:space="preserve"> </w:t>
      </w:r>
      <w:r w:rsidR="00930371">
        <w:rPr>
          <w:rFonts w:ascii="Arial" w:hAnsi="Arial" w:cs="Arial"/>
          <w:sz w:val="24"/>
        </w:rPr>
        <w:t xml:space="preserve">quinze </w:t>
      </w:r>
      <w:r>
        <w:rPr>
          <w:rFonts w:ascii="Arial" w:hAnsi="Arial" w:cs="Arial"/>
          <w:sz w:val="24"/>
        </w:rPr>
        <w:t>de Janeiro</w:t>
      </w:r>
    </w:p>
    <w:p w:rsidR="00325AF1" w:rsidRPr="006E52A2" w:rsidRDefault="006E52A2" w:rsidP="00593BA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dia </w:t>
      </w:r>
      <w:r w:rsidR="00930371">
        <w:rPr>
          <w:rFonts w:ascii="Arial" w:hAnsi="Arial" w:cs="Arial"/>
          <w:sz w:val="24"/>
        </w:rPr>
        <w:t>quinze</w:t>
      </w:r>
      <w:r>
        <w:rPr>
          <w:rFonts w:ascii="Arial" w:hAnsi="Arial" w:cs="Arial"/>
          <w:sz w:val="24"/>
        </w:rPr>
        <w:t xml:space="preserve"> de janeiro de dois mil e dezesseis, reuniram-se</w:t>
      </w:r>
      <w:r w:rsidR="00A10BA4">
        <w:rPr>
          <w:rFonts w:ascii="Arial" w:hAnsi="Arial" w:cs="Arial"/>
          <w:sz w:val="24"/>
        </w:rPr>
        <w:t xml:space="preserve"> pela manhã</w:t>
      </w:r>
      <w:r>
        <w:rPr>
          <w:rFonts w:ascii="Arial" w:hAnsi="Arial" w:cs="Arial"/>
          <w:sz w:val="24"/>
        </w:rPr>
        <w:t xml:space="preserve"> na Universidade Federal do Pampa</w:t>
      </w:r>
      <w:r w:rsidR="00D62EA8">
        <w:rPr>
          <w:rFonts w:ascii="Arial" w:hAnsi="Arial" w:cs="Arial"/>
          <w:sz w:val="24"/>
        </w:rPr>
        <w:t>- Sala da</w:t>
      </w:r>
      <w:r>
        <w:rPr>
          <w:rFonts w:ascii="Arial" w:hAnsi="Arial" w:cs="Arial"/>
          <w:sz w:val="24"/>
        </w:rPr>
        <w:t xml:space="preserve"> pedagogia</w:t>
      </w:r>
      <w:r w:rsidR="00D62EA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o grupo </w:t>
      </w:r>
      <w:proofErr w:type="spellStart"/>
      <w:r w:rsidR="00D62EA8">
        <w:rPr>
          <w:rFonts w:ascii="Arial" w:hAnsi="Arial" w:cs="Arial"/>
          <w:sz w:val="24"/>
        </w:rPr>
        <w:t>Pibid</w:t>
      </w:r>
      <w:proofErr w:type="spellEnd"/>
      <w:r w:rsidR="00D62EA8">
        <w:rPr>
          <w:rFonts w:ascii="Arial" w:hAnsi="Arial" w:cs="Arial"/>
          <w:sz w:val="24"/>
        </w:rPr>
        <w:t xml:space="preserve"> Letrame</w:t>
      </w:r>
      <w:r w:rsidR="00A10BA4">
        <w:rPr>
          <w:rFonts w:ascii="Arial" w:hAnsi="Arial" w:cs="Arial"/>
          <w:sz w:val="24"/>
        </w:rPr>
        <w:t xml:space="preserve">nto e Educação Infantil para uma </w:t>
      </w:r>
      <w:r w:rsidR="00D62EA8">
        <w:rPr>
          <w:rFonts w:ascii="Arial" w:hAnsi="Arial" w:cs="Arial"/>
          <w:sz w:val="24"/>
        </w:rPr>
        <w:t>reunião geral com a coordenadora Patrícia Moura com a</w:t>
      </w:r>
      <w:r w:rsidR="00A10BA4">
        <w:rPr>
          <w:rFonts w:ascii="Arial" w:hAnsi="Arial" w:cs="Arial"/>
          <w:sz w:val="24"/>
        </w:rPr>
        <w:t xml:space="preserve"> pauta de organização do </w:t>
      </w:r>
      <w:r w:rsidR="00930371">
        <w:rPr>
          <w:rFonts w:ascii="Arial" w:hAnsi="Arial" w:cs="Arial"/>
          <w:sz w:val="24"/>
        </w:rPr>
        <w:t>armário que possuímos na sala da pedagogia.</w:t>
      </w:r>
      <w:r w:rsidR="00A10BA4">
        <w:rPr>
          <w:rFonts w:ascii="Arial" w:hAnsi="Arial" w:cs="Arial"/>
          <w:sz w:val="24"/>
        </w:rPr>
        <w:t xml:space="preserve"> As bolsistas </w:t>
      </w:r>
      <w:r w:rsidR="00930371">
        <w:rPr>
          <w:rFonts w:ascii="Arial" w:hAnsi="Arial" w:cs="Arial"/>
          <w:sz w:val="24"/>
        </w:rPr>
        <w:t>deveriam levar seus planos de trabalho de todo o ano de dois mil e quinze e os jogos confeccionados para trabalhar com as crianças. A</w:t>
      </w:r>
      <w:r w:rsidR="00A10BA4">
        <w:rPr>
          <w:rFonts w:ascii="Arial" w:hAnsi="Arial" w:cs="Arial"/>
          <w:sz w:val="24"/>
        </w:rPr>
        <w:t xml:space="preserve">s supervisoras tinham como tarefa </w:t>
      </w:r>
      <w:r w:rsidR="00930371">
        <w:rPr>
          <w:rFonts w:ascii="Arial" w:hAnsi="Arial" w:cs="Arial"/>
          <w:sz w:val="24"/>
        </w:rPr>
        <w:t>levar seu plano de trabalho, as fichas de estudo e as fichas pontos das bolsistas, bem como as listas de presença das reuniões entre bolsistas + supervisora e apenas de bolsistas. Todo esse material foi separado pelo grupo e subdividido por escola. Cada pasta colocada no armário foi etiquetada para uma melhor organização. Os jogos e os planos são para consultas dos próprios bolsistas e devem ser mantidos organizados.</w:t>
      </w:r>
    </w:p>
    <w:sectPr w:rsidR="00325AF1" w:rsidRPr="006E52A2" w:rsidSect="00325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E52A2"/>
    <w:rsid w:val="00325AF1"/>
    <w:rsid w:val="004D68DC"/>
    <w:rsid w:val="00512349"/>
    <w:rsid w:val="00593BA0"/>
    <w:rsid w:val="006D38E1"/>
    <w:rsid w:val="006E52A2"/>
    <w:rsid w:val="00930371"/>
    <w:rsid w:val="00954F8A"/>
    <w:rsid w:val="00A10BA4"/>
    <w:rsid w:val="00B0508B"/>
    <w:rsid w:val="00D47729"/>
    <w:rsid w:val="00D62EA8"/>
    <w:rsid w:val="00F5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2016-01-26T17:03:00Z</dcterms:created>
  <dcterms:modified xsi:type="dcterms:W3CDTF">2016-01-26T17:03:00Z</dcterms:modified>
</cp:coreProperties>
</file>