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B7C4A" w14:textId="600DFAF3" w:rsidR="000E6EB3" w:rsidRDefault="00231847" w:rsidP="00231847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</w:t>
      </w:r>
      <w:r w:rsidR="000E6EB3">
        <w:rPr>
          <w:rFonts w:ascii="Arial" w:eastAsia="Arial" w:hAnsi="Arial" w:cs="Arial"/>
          <w:b/>
          <w:noProof/>
          <w:color w:val="000000"/>
          <w:sz w:val="28"/>
          <w:szCs w:val="28"/>
        </w:rPr>
        <w:drawing>
          <wp:inline distT="0" distB="0" distL="0" distR="0" wp14:anchorId="1BCE206C" wp14:editId="4DBE834F">
            <wp:extent cx="1095375" cy="714375"/>
            <wp:effectExtent l="0" t="0" r="9525" b="9525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628" cy="7660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E6EB3">
        <w:rPr>
          <w:rFonts w:ascii="Arial" w:hAnsi="Arial" w:cs="Arial"/>
          <w:sz w:val="24"/>
        </w:rPr>
        <w:t xml:space="preserve">   </w:t>
      </w:r>
      <w:r w:rsidR="000E6EB3">
        <w:rPr>
          <w:noProof/>
        </w:rPr>
        <w:drawing>
          <wp:inline distT="0" distB="0" distL="0" distR="0" wp14:anchorId="7E21128D" wp14:editId="55D1B876">
            <wp:extent cx="923925" cy="504825"/>
            <wp:effectExtent l="0" t="0" r="9525" b="9525"/>
            <wp:docPr id="3" name="Imagem 3" descr="C:\Users\idamaria\AppData\Local\Microsoft\Windows\INetCache\Content.MSO\D3EA795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amaria\AppData\Local\Microsoft\Windows\INetCache\Content.MSO\D3EA795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EB3">
        <w:rPr>
          <w:rFonts w:ascii="Arial" w:hAnsi="Arial" w:cs="Arial"/>
          <w:sz w:val="24"/>
        </w:rPr>
        <w:t xml:space="preserve">    </w:t>
      </w:r>
      <w:r w:rsidR="000E6EB3">
        <w:rPr>
          <w:noProof/>
        </w:rPr>
        <w:drawing>
          <wp:inline distT="0" distB="0" distL="0" distR="0" wp14:anchorId="4FB5FCB5" wp14:editId="13AC7962">
            <wp:extent cx="1498582" cy="546100"/>
            <wp:effectExtent l="0" t="0" r="0" b="6350"/>
            <wp:docPr id="1" name="Imagem 1" descr="C:\Users\Bruno Medeiros\Desktop\PIbid2018\logo pib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 Medeiros\Desktop\PIbid2018\logo pib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600" cy="54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48CA1" w14:textId="25CB8C8F" w:rsidR="00246C56" w:rsidRPr="00B6347D" w:rsidRDefault="00246C56" w:rsidP="00246C56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6347D">
        <w:rPr>
          <w:rFonts w:ascii="Arial" w:eastAsia="Arial" w:hAnsi="Arial" w:cs="Arial"/>
          <w:color w:val="000000"/>
          <w:sz w:val="20"/>
          <w:szCs w:val="20"/>
        </w:rPr>
        <w:t xml:space="preserve">Alunos </w:t>
      </w:r>
      <w:proofErr w:type="spellStart"/>
      <w:r w:rsidRPr="00B6347D">
        <w:rPr>
          <w:rFonts w:ascii="Arial" w:eastAsia="Arial" w:hAnsi="Arial" w:cs="Arial"/>
          <w:color w:val="000000"/>
          <w:sz w:val="20"/>
          <w:szCs w:val="20"/>
        </w:rPr>
        <w:t>Pibidianos</w:t>
      </w:r>
      <w:proofErr w:type="spellEnd"/>
      <w:r w:rsidRPr="00B6347D">
        <w:rPr>
          <w:rFonts w:ascii="Arial" w:eastAsia="Arial" w:hAnsi="Arial" w:cs="Arial"/>
          <w:color w:val="000000"/>
          <w:sz w:val="20"/>
          <w:szCs w:val="20"/>
        </w:rPr>
        <w:t xml:space="preserve">: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Anderson Garcia, Nicolas Peres, Eduarda Simões, Carla Rolim, Giulio Pereira,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Isabelly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Marques,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</w:t>
      </w:r>
      <w:r w:rsidR="00861848"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hara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Santos, Rosana de Paula, Luciana Ferraz,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Camylla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Picanço,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Náthani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Soares.</w:t>
      </w:r>
    </w:p>
    <w:p w14:paraId="2B73A33A" w14:textId="78EBB406" w:rsidR="00246C56" w:rsidRPr="00B6347D" w:rsidRDefault="00246C56" w:rsidP="00246C56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6347D">
        <w:rPr>
          <w:rFonts w:ascii="Arial" w:eastAsia="Arial" w:hAnsi="Arial" w:cs="Arial"/>
          <w:color w:val="000000"/>
          <w:sz w:val="20"/>
          <w:szCs w:val="20"/>
        </w:rPr>
        <w:t xml:space="preserve">Supervisora da escola: </w:t>
      </w:r>
      <w:r>
        <w:rPr>
          <w:rFonts w:ascii="Arial" w:eastAsia="Arial" w:hAnsi="Arial" w:cs="Arial"/>
          <w:color w:val="000000"/>
          <w:sz w:val="20"/>
          <w:szCs w:val="20"/>
        </w:rPr>
        <w:t>Maura Vieira Jorge</w:t>
      </w:r>
    </w:p>
    <w:p w14:paraId="0E49BE64" w14:textId="77777777" w:rsidR="00246C56" w:rsidRPr="008D6DD8" w:rsidRDefault="00246C56" w:rsidP="00246C56">
      <w:pPr>
        <w:spacing w:after="0"/>
        <w:rPr>
          <w:rFonts w:ascii="Arial" w:eastAsia="Arial" w:hAnsi="Arial" w:cs="Arial"/>
          <w:color w:val="000000"/>
        </w:rPr>
      </w:pPr>
    </w:p>
    <w:p w14:paraId="3E19BF65" w14:textId="5C9D25A4" w:rsidR="00246C56" w:rsidRPr="008854F7" w:rsidRDefault="00246C56" w:rsidP="00246C56">
      <w:pPr>
        <w:spacing w:after="0"/>
        <w:rPr>
          <w:rFonts w:ascii="Arial" w:eastAsia="Arial" w:hAnsi="Arial" w:cs="Arial"/>
          <w:color w:val="000000"/>
          <w:sz w:val="28"/>
          <w:szCs w:val="28"/>
        </w:rPr>
      </w:pPr>
      <w:r w:rsidRPr="008854F7">
        <w:rPr>
          <w:rFonts w:ascii="Arial" w:eastAsia="Arial" w:hAnsi="Arial" w:cs="Arial"/>
          <w:color w:val="000000"/>
          <w:sz w:val="28"/>
          <w:szCs w:val="28"/>
        </w:rPr>
        <w:t>Síntese do Projeto Pedagógico da Escola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Municipal Doutor Fernando Corrêa Ribas</w:t>
      </w:r>
      <w:r w:rsidR="005F7A35">
        <w:rPr>
          <w:rFonts w:ascii="Arial" w:eastAsia="Arial" w:hAnsi="Arial" w:cs="Arial"/>
          <w:color w:val="000000"/>
          <w:sz w:val="28"/>
          <w:szCs w:val="28"/>
        </w:rPr>
        <w:t xml:space="preserve"> (Jaguarão). </w:t>
      </w:r>
      <w:bookmarkStart w:id="0" w:name="_GoBack"/>
      <w:bookmarkEnd w:id="0"/>
      <w:r w:rsidR="00861848"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154EF59D" w14:textId="77777777" w:rsidR="000E6EB3" w:rsidRDefault="000E6EB3" w:rsidP="003E1128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</w:p>
    <w:p w14:paraId="1F64C499" w14:textId="038056E2" w:rsidR="0039272D" w:rsidRPr="003E1128" w:rsidRDefault="001770B8" w:rsidP="00246C56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 w:rsidRPr="003E1128">
        <w:rPr>
          <w:rFonts w:ascii="Arial" w:hAnsi="Arial" w:cs="Arial"/>
          <w:sz w:val="24"/>
        </w:rPr>
        <w:t>A escol</w:t>
      </w:r>
      <w:r w:rsidR="003E1128" w:rsidRPr="003E1128">
        <w:rPr>
          <w:rFonts w:ascii="Arial" w:hAnsi="Arial" w:cs="Arial"/>
          <w:sz w:val="24"/>
        </w:rPr>
        <w:t>a E.M.E.F. Doutor Fernando Corrê</w:t>
      </w:r>
      <w:r w:rsidRPr="003E1128">
        <w:rPr>
          <w:rFonts w:ascii="Arial" w:hAnsi="Arial" w:cs="Arial"/>
          <w:sz w:val="24"/>
        </w:rPr>
        <w:t xml:space="preserve">a Ribas está situada no bairro </w:t>
      </w:r>
      <w:proofErr w:type="spellStart"/>
      <w:r w:rsidRPr="003E1128">
        <w:rPr>
          <w:rFonts w:ascii="Arial" w:hAnsi="Arial" w:cs="Arial"/>
          <w:sz w:val="24"/>
        </w:rPr>
        <w:t>Vencato</w:t>
      </w:r>
      <w:proofErr w:type="spellEnd"/>
      <w:r w:rsidRPr="003E1128">
        <w:rPr>
          <w:rFonts w:ascii="Arial" w:hAnsi="Arial" w:cs="Arial"/>
          <w:sz w:val="24"/>
        </w:rPr>
        <w:t xml:space="preserve"> na cidade de Jaguarão, atende alunos de nível infantil e fundamental. Atualmente a equipe diretiva é formada por Maria </w:t>
      </w:r>
      <w:proofErr w:type="spellStart"/>
      <w:r w:rsidRPr="003E1128">
        <w:rPr>
          <w:rFonts w:ascii="Arial" w:hAnsi="Arial" w:cs="Arial"/>
          <w:sz w:val="24"/>
        </w:rPr>
        <w:t>Túlia</w:t>
      </w:r>
      <w:proofErr w:type="spellEnd"/>
      <w:r w:rsidRPr="003E1128">
        <w:rPr>
          <w:rFonts w:ascii="Arial" w:hAnsi="Arial" w:cs="Arial"/>
          <w:sz w:val="24"/>
        </w:rPr>
        <w:t xml:space="preserve"> D</w:t>
      </w:r>
      <w:r w:rsidR="003E1128" w:rsidRPr="003E1128">
        <w:rPr>
          <w:rFonts w:ascii="Arial" w:hAnsi="Arial" w:cs="Arial"/>
          <w:sz w:val="24"/>
        </w:rPr>
        <w:t xml:space="preserve">uarte Mendes </w:t>
      </w:r>
      <w:proofErr w:type="spellStart"/>
      <w:r w:rsidR="003E1128" w:rsidRPr="003E1128">
        <w:rPr>
          <w:rFonts w:ascii="Arial" w:hAnsi="Arial" w:cs="Arial"/>
          <w:sz w:val="24"/>
        </w:rPr>
        <w:t>Arence</w:t>
      </w:r>
      <w:proofErr w:type="spellEnd"/>
      <w:r w:rsidR="003E1128" w:rsidRPr="003E1128">
        <w:rPr>
          <w:rFonts w:ascii="Arial" w:hAnsi="Arial" w:cs="Arial"/>
          <w:sz w:val="24"/>
        </w:rPr>
        <w:t>, diretora,</w:t>
      </w:r>
      <w:r w:rsidRPr="003E1128">
        <w:rPr>
          <w:rFonts w:ascii="Arial" w:hAnsi="Arial" w:cs="Arial"/>
          <w:sz w:val="24"/>
        </w:rPr>
        <w:t xml:space="preserve"> Flávio Pacheco Fagundes como vice-diretor, </w:t>
      </w:r>
      <w:proofErr w:type="spellStart"/>
      <w:r w:rsidRPr="003E1128">
        <w:rPr>
          <w:rFonts w:ascii="Arial" w:hAnsi="Arial" w:cs="Arial"/>
          <w:sz w:val="24"/>
        </w:rPr>
        <w:t>Jauna</w:t>
      </w:r>
      <w:proofErr w:type="spellEnd"/>
      <w:r w:rsidRPr="003E1128">
        <w:rPr>
          <w:rFonts w:ascii="Arial" w:hAnsi="Arial" w:cs="Arial"/>
          <w:sz w:val="24"/>
        </w:rPr>
        <w:t xml:space="preserve"> </w:t>
      </w:r>
      <w:proofErr w:type="spellStart"/>
      <w:r w:rsidRPr="003E1128">
        <w:rPr>
          <w:rFonts w:ascii="Arial" w:hAnsi="Arial" w:cs="Arial"/>
          <w:sz w:val="24"/>
        </w:rPr>
        <w:t>Canizares</w:t>
      </w:r>
      <w:proofErr w:type="spellEnd"/>
      <w:r w:rsidRPr="003E1128">
        <w:rPr>
          <w:rFonts w:ascii="Arial" w:hAnsi="Arial" w:cs="Arial"/>
          <w:sz w:val="24"/>
        </w:rPr>
        <w:t xml:space="preserve"> na supervisão escolar e Maria Terezinha Andrade na orientação</w:t>
      </w:r>
      <w:r w:rsidR="003E1128" w:rsidRPr="003E1128">
        <w:rPr>
          <w:rFonts w:ascii="Arial" w:hAnsi="Arial" w:cs="Arial"/>
          <w:sz w:val="24"/>
        </w:rPr>
        <w:t xml:space="preserve"> escolar.</w:t>
      </w:r>
      <w:r w:rsidRPr="003E1128">
        <w:rPr>
          <w:rFonts w:ascii="Arial" w:hAnsi="Arial" w:cs="Arial"/>
          <w:sz w:val="24"/>
        </w:rPr>
        <w:t xml:space="preserve"> O prédio possui quase todos </w:t>
      </w:r>
      <w:r w:rsidR="00861848">
        <w:rPr>
          <w:rFonts w:ascii="Arial" w:hAnsi="Arial" w:cs="Arial"/>
          <w:sz w:val="24"/>
        </w:rPr>
        <w:t xml:space="preserve">os </w:t>
      </w:r>
      <w:r w:rsidRPr="003E1128">
        <w:rPr>
          <w:rFonts w:ascii="Arial" w:hAnsi="Arial" w:cs="Arial"/>
          <w:sz w:val="24"/>
        </w:rPr>
        <w:t xml:space="preserve">componentes necessários para o ensino. </w:t>
      </w:r>
    </w:p>
    <w:p w14:paraId="1F64C49A" w14:textId="0CB89F3F" w:rsidR="0039272D" w:rsidRPr="003E1128" w:rsidRDefault="001770B8" w:rsidP="003E1128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 w:rsidRPr="003E1128">
        <w:rPr>
          <w:rFonts w:ascii="Arial" w:hAnsi="Arial" w:cs="Arial"/>
          <w:sz w:val="24"/>
        </w:rPr>
        <w:t>A avaliação dos primeiros e segundos anos é de forma contínua e integrada passando pela alfabetização básica</w:t>
      </w:r>
      <w:r w:rsidR="003E1128" w:rsidRPr="003E1128">
        <w:rPr>
          <w:rFonts w:ascii="Arial" w:hAnsi="Arial" w:cs="Arial"/>
          <w:sz w:val="24"/>
        </w:rPr>
        <w:t xml:space="preserve"> contendo avanço automático, até</w:t>
      </w:r>
      <w:r w:rsidRPr="003E1128">
        <w:rPr>
          <w:rFonts w:ascii="Arial" w:hAnsi="Arial" w:cs="Arial"/>
          <w:sz w:val="24"/>
        </w:rPr>
        <w:t xml:space="preserve"> o 3º ano, o sistema de notas é integrado. A primeira etapa do 3º</w:t>
      </w:r>
      <w:r w:rsidR="003E1128" w:rsidRPr="003E1128">
        <w:rPr>
          <w:rFonts w:ascii="Arial" w:hAnsi="Arial" w:cs="Arial"/>
          <w:sz w:val="24"/>
        </w:rPr>
        <w:t xml:space="preserve"> </w:t>
      </w:r>
      <w:r w:rsidRPr="003E1128">
        <w:rPr>
          <w:rFonts w:ascii="Arial" w:hAnsi="Arial" w:cs="Arial"/>
          <w:sz w:val="24"/>
        </w:rPr>
        <w:t>ano é feit</w:t>
      </w:r>
      <w:r w:rsidR="00861848">
        <w:rPr>
          <w:rFonts w:ascii="Arial" w:hAnsi="Arial" w:cs="Arial"/>
          <w:sz w:val="24"/>
        </w:rPr>
        <w:t>a</w:t>
      </w:r>
      <w:r w:rsidRPr="003E1128">
        <w:rPr>
          <w:rFonts w:ascii="Arial" w:hAnsi="Arial" w:cs="Arial"/>
          <w:sz w:val="24"/>
        </w:rPr>
        <w:t xml:space="preserve"> através de parecer</w:t>
      </w:r>
      <w:r w:rsidR="003E1128" w:rsidRPr="003E1128">
        <w:rPr>
          <w:rFonts w:ascii="Arial" w:hAnsi="Arial" w:cs="Arial"/>
          <w:sz w:val="24"/>
        </w:rPr>
        <w:t>es</w:t>
      </w:r>
      <w:r w:rsidRPr="003E1128">
        <w:rPr>
          <w:rFonts w:ascii="Arial" w:hAnsi="Arial" w:cs="Arial"/>
          <w:sz w:val="24"/>
        </w:rPr>
        <w:t xml:space="preserve"> e relatórios, passando somente para o sistema de notas a partir de sua segunda etapa. Os demais anos são avaliados através de notas, em sua totalidade somam-se 100 pontos ao final do ano letivo. Para que haja avanço escolar o aluno deve alcançar a pontuação mínima de 60 pontos, os alunos têm direito a recuperação e recorrer em caso de dúvidas quanto à nota. A carga mínima a ser cumprida pelo aluno é um total de 75%, a supervisão escolar é responsável por analisar a documentação escolar e conduzir o aproveitamento de estudos.</w:t>
      </w:r>
    </w:p>
    <w:p w14:paraId="1F64C49B" w14:textId="30DC64BB" w:rsidR="003E1128" w:rsidRPr="003E1128" w:rsidRDefault="001770B8" w:rsidP="003E1128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 w:rsidRPr="003E1128">
        <w:rPr>
          <w:rFonts w:ascii="Arial" w:hAnsi="Arial" w:cs="Arial"/>
          <w:sz w:val="24"/>
        </w:rPr>
        <w:t xml:space="preserve">As famílias pertencem </w:t>
      </w:r>
      <w:r w:rsidR="003E1128" w:rsidRPr="003E1128">
        <w:rPr>
          <w:rFonts w:ascii="Arial" w:hAnsi="Arial" w:cs="Arial"/>
          <w:sz w:val="24"/>
        </w:rPr>
        <w:t>às</w:t>
      </w:r>
      <w:r w:rsidRPr="003E1128">
        <w:rPr>
          <w:rFonts w:ascii="Arial" w:hAnsi="Arial" w:cs="Arial"/>
          <w:sz w:val="24"/>
        </w:rPr>
        <w:t xml:space="preserve"> classes populares e em sua maioria participam de forma satisfatória da vida escolar dos filhos nos anos iniciais</w:t>
      </w:r>
      <w:r w:rsidR="003E1128" w:rsidRPr="003E1128">
        <w:rPr>
          <w:rFonts w:ascii="Arial" w:hAnsi="Arial" w:cs="Arial"/>
          <w:sz w:val="24"/>
        </w:rPr>
        <w:t>,</w:t>
      </w:r>
      <w:r w:rsidRPr="003E1128">
        <w:rPr>
          <w:rFonts w:ascii="Arial" w:hAnsi="Arial" w:cs="Arial"/>
          <w:sz w:val="24"/>
        </w:rPr>
        <w:t xml:space="preserve"> nos anos finais do Ensino Fundamental quase não h</w:t>
      </w:r>
      <w:r w:rsidR="00861848">
        <w:rPr>
          <w:rFonts w:ascii="Arial" w:hAnsi="Arial" w:cs="Arial"/>
          <w:sz w:val="24"/>
        </w:rPr>
        <w:t>á</w:t>
      </w:r>
      <w:r w:rsidRPr="003E1128">
        <w:rPr>
          <w:rFonts w:ascii="Arial" w:hAnsi="Arial" w:cs="Arial"/>
          <w:sz w:val="24"/>
        </w:rPr>
        <w:t xml:space="preserve"> participação da família. O professor</w:t>
      </w:r>
      <w:r w:rsidR="00861848">
        <w:rPr>
          <w:rFonts w:ascii="Arial" w:hAnsi="Arial" w:cs="Arial"/>
          <w:sz w:val="24"/>
        </w:rPr>
        <w:t>,</w:t>
      </w:r>
      <w:r w:rsidRPr="003E1128">
        <w:rPr>
          <w:rFonts w:ascii="Arial" w:hAnsi="Arial" w:cs="Arial"/>
          <w:sz w:val="24"/>
        </w:rPr>
        <w:t xml:space="preserve"> como mediador do conhecimento</w:t>
      </w:r>
      <w:r w:rsidR="00861848">
        <w:rPr>
          <w:rFonts w:ascii="Arial" w:hAnsi="Arial" w:cs="Arial"/>
          <w:sz w:val="24"/>
        </w:rPr>
        <w:t>,</w:t>
      </w:r>
      <w:r w:rsidRPr="003E1128">
        <w:rPr>
          <w:rFonts w:ascii="Arial" w:hAnsi="Arial" w:cs="Arial"/>
          <w:sz w:val="24"/>
        </w:rPr>
        <w:t xml:space="preserve"> tem como objetivo</w:t>
      </w:r>
      <w:r w:rsidR="00861848">
        <w:rPr>
          <w:rFonts w:ascii="Arial" w:hAnsi="Arial" w:cs="Arial"/>
          <w:sz w:val="24"/>
        </w:rPr>
        <w:t xml:space="preserve"> </w:t>
      </w:r>
      <w:r w:rsidRPr="003E1128">
        <w:rPr>
          <w:rFonts w:ascii="Arial" w:hAnsi="Arial" w:cs="Arial"/>
          <w:sz w:val="24"/>
        </w:rPr>
        <w:t xml:space="preserve">criar condições mais favoráveis à aprendizagem do aluno e </w:t>
      </w:r>
      <w:r w:rsidR="00861848">
        <w:rPr>
          <w:rFonts w:ascii="Arial" w:hAnsi="Arial" w:cs="Arial"/>
          <w:sz w:val="24"/>
        </w:rPr>
        <w:t xml:space="preserve">o </w:t>
      </w:r>
      <w:r w:rsidRPr="003E1128">
        <w:rPr>
          <w:rFonts w:ascii="Arial" w:hAnsi="Arial" w:cs="Arial"/>
          <w:sz w:val="24"/>
        </w:rPr>
        <w:t xml:space="preserve">compromisso com o desenvolvimento cognitivo. </w:t>
      </w:r>
    </w:p>
    <w:p w14:paraId="1F64C49C" w14:textId="21D7F212" w:rsidR="0039272D" w:rsidRPr="003E1128" w:rsidRDefault="001770B8" w:rsidP="00861848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3E1128">
        <w:rPr>
          <w:rFonts w:ascii="Arial" w:hAnsi="Arial" w:cs="Arial"/>
          <w:sz w:val="24"/>
        </w:rPr>
        <w:t>Para a escola E.M.E.F</w:t>
      </w:r>
      <w:r w:rsidR="003E1128" w:rsidRPr="003E1128">
        <w:rPr>
          <w:rFonts w:ascii="Arial" w:hAnsi="Arial" w:cs="Arial"/>
          <w:sz w:val="24"/>
        </w:rPr>
        <w:t>.</w:t>
      </w:r>
      <w:r w:rsidRPr="003E1128">
        <w:rPr>
          <w:rFonts w:ascii="Arial" w:hAnsi="Arial" w:cs="Arial"/>
          <w:sz w:val="24"/>
        </w:rPr>
        <w:t xml:space="preserve"> Doutor Fernando Corrêa Ribas a educação fornece condições para uma aprendizagem ampla e prazerosa apoiando o processo de construção do conhecimento de forma sócio interacionista, sempre respeitando as diferenças e reconhecendo o potencial de cada aluno.</w:t>
      </w:r>
      <w:r w:rsidR="00231847">
        <w:rPr>
          <w:rFonts w:ascii="Arial" w:hAnsi="Arial" w:cs="Arial"/>
          <w:sz w:val="24"/>
        </w:rPr>
        <w:t xml:space="preserve"> </w:t>
      </w:r>
      <w:r w:rsidR="003E1128" w:rsidRPr="003E1128">
        <w:rPr>
          <w:rFonts w:ascii="Arial" w:hAnsi="Arial" w:cs="Arial"/>
          <w:sz w:val="24"/>
        </w:rPr>
        <w:t>T</w:t>
      </w:r>
      <w:r w:rsidRPr="003E1128">
        <w:rPr>
          <w:rFonts w:ascii="Arial" w:hAnsi="Arial" w:cs="Arial"/>
          <w:sz w:val="24"/>
        </w:rPr>
        <w:t xml:space="preserve">em como objetivo fundamental ajudar a preparar gerentes da informação e não acumuladores de dados, proporcionar </w:t>
      </w:r>
      <w:r w:rsidRPr="003E1128">
        <w:rPr>
          <w:rFonts w:ascii="Arial" w:hAnsi="Arial" w:cs="Arial"/>
          <w:sz w:val="24"/>
        </w:rPr>
        <w:lastRenderedPageBreak/>
        <w:t xml:space="preserve">aos alunos condições de sentirem-se parte da comunidade </w:t>
      </w:r>
      <w:proofErr w:type="gramStart"/>
      <w:r w:rsidRPr="003E1128">
        <w:rPr>
          <w:rFonts w:ascii="Arial" w:hAnsi="Arial" w:cs="Arial"/>
          <w:sz w:val="24"/>
        </w:rPr>
        <w:t>escolar,  oportunizando</w:t>
      </w:r>
      <w:proofErr w:type="gramEnd"/>
      <w:r w:rsidRPr="003E1128">
        <w:rPr>
          <w:rFonts w:ascii="Arial" w:hAnsi="Arial" w:cs="Arial"/>
          <w:sz w:val="24"/>
        </w:rPr>
        <w:t xml:space="preserve"> assim que percebam valores, por meio de conteúdos formais, buscando também a formação individual e coletiva de forma responsável.</w:t>
      </w:r>
    </w:p>
    <w:sectPr w:rsidR="0039272D" w:rsidRPr="003E1128" w:rsidSect="000E6EB3">
      <w:headerReference w:type="default" r:id="rId9"/>
      <w:pgSz w:w="11906" w:h="16838"/>
      <w:pgMar w:top="567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EE863" w14:textId="77777777" w:rsidR="00401EDB" w:rsidRDefault="00401EDB" w:rsidP="0039272D">
      <w:pPr>
        <w:spacing w:after="0" w:line="240" w:lineRule="auto"/>
      </w:pPr>
      <w:r>
        <w:separator/>
      </w:r>
    </w:p>
  </w:endnote>
  <w:endnote w:type="continuationSeparator" w:id="0">
    <w:p w14:paraId="46B17091" w14:textId="77777777" w:rsidR="00401EDB" w:rsidRDefault="00401EDB" w:rsidP="0039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2F450" w14:textId="77777777" w:rsidR="00401EDB" w:rsidRDefault="00401EDB" w:rsidP="0039272D">
      <w:pPr>
        <w:spacing w:after="0" w:line="240" w:lineRule="auto"/>
      </w:pPr>
      <w:r>
        <w:separator/>
      </w:r>
    </w:p>
  </w:footnote>
  <w:footnote w:type="continuationSeparator" w:id="0">
    <w:p w14:paraId="2DFA0969" w14:textId="77777777" w:rsidR="00401EDB" w:rsidRDefault="00401EDB" w:rsidP="00392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4C4A1" w14:textId="77777777" w:rsidR="0039272D" w:rsidRDefault="003927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1F64C4A2" w14:textId="77777777" w:rsidR="0039272D" w:rsidRDefault="003927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2D"/>
    <w:rsid w:val="000E6EB3"/>
    <w:rsid w:val="001770B8"/>
    <w:rsid w:val="00231847"/>
    <w:rsid w:val="0024478A"/>
    <w:rsid w:val="00246C56"/>
    <w:rsid w:val="002B6E44"/>
    <w:rsid w:val="0039272D"/>
    <w:rsid w:val="003E1128"/>
    <w:rsid w:val="00401EDB"/>
    <w:rsid w:val="00550C98"/>
    <w:rsid w:val="005F7A35"/>
    <w:rsid w:val="0086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C499"/>
  <w15:docId w15:val="{673A376A-CEC5-4B34-8F4F-CF9C8A51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162"/>
  </w:style>
  <w:style w:type="paragraph" w:styleId="Ttulo1">
    <w:name w:val="heading 1"/>
    <w:basedOn w:val="Normal1"/>
    <w:next w:val="Normal1"/>
    <w:rsid w:val="003927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3927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3927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3927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39272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3927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9272D"/>
  </w:style>
  <w:style w:type="table" w:customStyle="1" w:styleId="TableNormal">
    <w:name w:val="Table Normal"/>
    <w:rsid w:val="003927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39272D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semiHidden/>
    <w:unhideWhenUsed/>
    <w:rsid w:val="00A66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666EE"/>
  </w:style>
  <w:style w:type="paragraph" w:styleId="Rodap">
    <w:name w:val="footer"/>
    <w:basedOn w:val="Normal"/>
    <w:link w:val="RodapChar"/>
    <w:uiPriority w:val="99"/>
    <w:semiHidden/>
    <w:unhideWhenUsed/>
    <w:rsid w:val="00A66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666EE"/>
  </w:style>
  <w:style w:type="paragraph" w:styleId="Subttulo">
    <w:name w:val="Subtitle"/>
    <w:basedOn w:val="Normal"/>
    <w:next w:val="Normal"/>
    <w:rsid w:val="003927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maria marins</dc:creator>
  <cp:lastModifiedBy>ida maria marins</cp:lastModifiedBy>
  <cp:revision>6</cp:revision>
  <dcterms:created xsi:type="dcterms:W3CDTF">2018-10-16T12:28:00Z</dcterms:created>
  <dcterms:modified xsi:type="dcterms:W3CDTF">2018-10-16T13:17:00Z</dcterms:modified>
</cp:coreProperties>
</file>