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9BD" w:rsidRPr="008679EB" w:rsidRDefault="00AE19BD" w:rsidP="008679EB">
      <w:pPr>
        <w:spacing w:after="0" w:line="240" w:lineRule="auto"/>
        <w:rPr>
          <w:rFonts w:ascii="Arial" w:hAnsi="Arial" w:cs="Arial"/>
          <w:b/>
          <w:sz w:val="28"/>
          <w:szCs w:val="28"/>
        </w:rPr>
      </w:pPr>
      <w:r w:rsidRPr="008679EB">
        <w:rPr>
          <w:rFonts w:ascii="Arial" w:hAnsi="Arial" w:cs="Arial"/>
          <w:b/>
          <w:sz w:val="28"/>
          <w:szCs w:val="28"/>
        </w:rPr>
        <w:t>Fichamento</w:t>
      </w:r>
      <w:r w:rsidR="008679EB" w:rsidRPr="008679EB">
        <w:rPr>
          <w:rFonts w:ascii="Arial" w:hAnsi="Arial" w:cs="Arial"/>
          <w:b/>
          <w:sz w:val="28"/>
          <w:szCs w:val="28"/>
        </w:rPr>
        <w:t xml:space="preserve"> 1</w:t>
      </w:r>
    </w:p>
    <w:p w:rsidR="00AE19BD" w:rsidRDefault="00AE19BD" w:rsidP="000F15E2">
      <w:pPr>
        <w:pStyle w:val="PargrafodaLista"/>
        <w:spacing w:after="0" w:line="240" w:lineRule="auto"/>
        <w:ind w:left="0"/>
        <w:jc w:val="both"/>
        <w:rPr>
          <w:rFonts w:ascii="Arial" w:hAnsi="Arial" w:cs="Arial"/>
          <w:sz w:val="24"/>
          <w:szCs w:val="24"/>
        </w:rPr>
      </w:pPr>
    </w:p>
    <w:p w:rsidR="00AE19BD" w:rsidRDefault="00AE19BD" w:rsidP="000F15E2">
      <w:pPr>
        <w:pStyle w:val="PargrafodaLista"/>
        <w:spacing w:after="0" w:line="240" w:lineRule="auto"/>
        <w:ind w:left="0"/>
        <w:jc w:val="both"/>
        <w:rPr>
          <w:rFonts w:ascii="Arial" w:hAnsi="Arial" w:cs="Arial"/>
          <w:sz w:val="24"/>
          <w:szCs w:val="24"/>
        </w:rPr>
      </w:pPr>
    </w:p>
    <w:p w:rsidR="00720302" w:rsidRDefault="004C104D" w:rsidP="000F15E2">
      <w:pPr>
        <w:pStyle w:val="PargrafodaLista"/>
        <w:spacing w:after="0" w:line="240" w:lineRule="auto"/>
        <w:ind w:left="0"/>
        <w:jc w:val="both"/>
        <w:rPr>
          <w:rFonts w:ascii="Arial" w:hAnsi="Arial" w:cs="Arial"/>
          <w:sz w:val="24"/>
          <w:szCs w:val="24"/>
        </w:rPr>
      </w:pPr>
      <w:r>
        <w:rPr>
          <w:rFonts w:ascii="Arial" w:hAnsi="Arial" w:cs="Arial"/>
          <w:sz w:val="24"/>
          <w:szCs w:val="24"/>
        </w:rPr>
        <w:t>CANDIDO, Antônio. Direito à literatura. </w:t>
      </w:r>
      <w:r>
        <w:rPr>
          <w:rFonts w:ascii="Arial" w:hAnsi="Arial" w:cs="Arial"/>
          <w:b/>
          <w:bCs/>
          <w:sz w:val="24"/>
          <w:szCs w:val="24"/>
        </w:rPr>
        <w:t>Prosa e Verso,</w:t>
      </w:r>
      <w:r>
        <w:rPr>
          <w:rFonts w:ascii="Arial" w:hAnsi="Arial" w:cs="Arial"/>
          <w:sz w:val="24"/>
          <w:szCs w:val="24"/>
        </w:rPr>
        <w:t> Rio de Janeiro, dez. 2017. Disponível em: &lt;</w:t>
      </w:r>
      <w:r w:rsidRPr="004C104D">
        <w:rPr>
          <w:rFonts w:ascii="Arial" w:hAnsi="Arial" w:cs="Arial"/>
          <w:sz w:val="24"/>
          <w:szCs w:val="24"/>
        </w:rPr>
        <w:t>https://www.revistaprosaversoearte.com/o-direito-a-literatura-antonio-candido</w:t>
      </w:r>
      <w:proofErr w:type="gramStart"/>
      <w:r w:rsidR="0059298B">
        <w:rPr>
          <w:rFonts w:ascii="Arial" w:hAnsi="Arial" w:cs="Arial"/>
          <w:sz w:val="24"/>
          <w:szCs w:val="24"/>
        </w:rPr>
        <w:t>&gt; .</w:t>
      </w:r>
      <w:proofErr w:type="gramEnd"/>
      <w:r w:rsidR="0059298B">
        <w:rPr>
          <w:rFonts w:ascii="Arial" w:hAnsi="Arial" w:cs="Arial"/>
          <w:sz w:val="24"/>
          <w:szCs w:val="24"/>
        </w:rPr>
        <w:t xml:space="preserve"> Acesso em: 16 jan. 2018.</w:t>
      </w:r>
    </w:p>
    <w:p w:rsidR="008679EB" w:rsidRPr="009C51D3" w:rsidRDefault="008679EB" w:rsidP="008679EB">
      <w:pPr>
        <w:pStyle w:val="PargrafodaLista"/>
        <w:spacing w:after="0" w:line="240" w:lineRule="auto"/>
        <w:jc w:val="right"/>
        <w:rPr>
          <w:rFonts w:ascii="Arial" w:hAnsi="Arial" w:cs="Arial"/>
        </w:rPr>
      </w:pPr>
      <w:r w:rsidRPr="009C51D3">
        <w:rPr>
          <w:rFonts w:ascii="Arial" w:hAnsi="Arial" w:cs="Arial"/>
        </w:rPr>
        <w:t xml:space="preserve">Lucas </w:t>
      </w:r>
      <w:proofErr w:type="spellStart"/>
      <w:r w:rsidRPr="009C51D3">
        <w:rPr>
          <w:rFonts w:ascii="Arial" w:hAnsi="Arial" w:cs="Arial"/>
        </w:rPr>
        <w:t>Andreuchette</w:t>
      </w:r>
      <w:proofErr w:type="spellEnd"/>
      <w:r w:rsidRPr="009C51D3">
        <w:rPr>
          <w:rFonts w:ascii="Arial" w:hAnsi="Arial" w:cs="Arial"/>
        </w:rPr>
        <w:t xml:space="preserve"> Medeiros</w:t>
      </w:r>
    </w:p>
    <w:p w:rsidR="008679EB" w:rsidRDefault="008679EB" w:rsidP="008679EB">
      <w:pPr>
        <w:pStyle w:val="PargrafodaLista"/>
        <w:spacing w:after="0" w:line="240" w:lineRule="auto"/>
        <w:ind w:left="0"/>
        <w:jc w:val="both"/>
        <w:rPr>
          <w:rFonts w:ascii="Arial" w:hAnsi="Arial" w:cs="Arial"/>
          <w:sz w:val="24"/>
          <w:szCs w:val="24"/>
        </w:rPr>
      </w:pPr>
    </w:p>
    <w:p w:rsidR="000F15E2" w:rsidRDefault="000F15E2" w:rsidP="00AE19BD">
      <w:pPr>
        <w:spacing w:after="0" w:line="240" w:lineRule="auto"/>
      </w:pPr>
    </w:p>
    <w:p w:rsidR="008F2F81" w:rsidRPr="009C51D3" w:rsidRDefault="008F2F81" w:rsidP="000F15E2">
      <w:pPr>
        <w:pStyle w:val="PargrafodaLista"/>
        <w:spacing w:after="0" w:line="240" w:lineRule="auto"/>
        <w:jc w:val="right"/>
        <w:rPr>
          <w:rFonts w:ascii="Arial" w:hAnsi="Arial" w:cs="Arial"/>
          <w:sz w:val="24"/>
          <w:szCs w:val="24"/>
        </w:rPr>
      </w:pPr>
      <w:r w:rsidRPr="009C51D3">
        <w:rPr>
          <w:rFonts w:ascii="Arial" w:hAnsi="Arial" w:cs="Arial"/>
          <w:sz w:val="24"/>
          <w:szCs w:val="24"/>
        </w:rPr>
        <w:t xml:space="preserve">                                                                        </w:t>
      </w:r>
    </w:p>
    <w:p w:rsidR="00E504FF" w:rsidRPr="009C51D3" w:rsidRDefault="00E504FF" w:rsidP="000F15E2">
      <w:pPr>
        <w:spacing w:after="0" w:line="240" w:lineRule="auto"/>
        <w:jc w:val="both"/>
        <w:rPr>
          <w:rFonts w:ascii="Arial" w:hAnsi="Arial" w:cs="Arial"/>
          <w:sz w:val="24"/>
          <w:szCs w:val="24"/>
        </w:rPr>
      </w:pPr>
      <w:r w:rsidRPr="009C51D3">
        <w:rPr>
          <w:rFonts w:ascii="Arial" w:hAnsi="Arial" w:cs="Arial"/>
          <w:sz w:val="24"/>
          <w:szCs w:val="24"/>
        </w:rPr>
        <w:t>“[...]</w:t>
      </w:r>
      <w:r w:rsidR="006D5F72">
        <w:rPr>
          <w:rFonts w:ascii="Arial" w:hAnsi="Arial" w:cs="Arial"/>
          <w:sz w:val="24"/>
          <w:szCs w:val="24"/>
        </w:rPr>
        <w:t xml:space="preserve"> </w:t>
      </w:r>
      <w:r w:rsidR="009C51D3" w:rsidRPr="009C51D3">
        <w:rPr>
          <w:rFonts w:ascii="Arial" w:hAnsi="Arial" w:cs="Arial"/>
          <w:color w:val="222222"/>
          <w:sz w:val="24"/>
          <w:szCs w:val="24"/>
          <w:shd w:val="clear" w:color="auto" w:fill="FFFFFF"/>
        </w:rPr>
        <w:t>a literatura aparece claramente como manifestação universal de todos os homens em todos os tempos.</w:t>
      </w:r>
      <w:r w:rsidR="009C51D3" w:rsidRPr="009C51D3">
        <w:rPr>
          <w:rFonts w:ascii="Arial" w:hAnsi="Arial" w:cs="Arial"/>
          <w:sz w:val="24"/>
          <w:szCs w:val="24"/>
        </w:rPr>
        <w:t xml:space="preserve"> ”</w:t>
      </w:r>
    </w:p>
    <w:p w:rsidR="009C51D3" w:rsidRPr="009C51D3" w:rsidRDefault="009C51D3" w:rsidP="000F15E2">
      <w:pPr>
        <w:spacing w:after="0" w:line="240" w:lineRule="auto"/>
        <w:jc w:val="both"/>
        <w:rPr>
          <w:rFonts w:ascii="Arial" w:hAnsi="Arial" w:cs="Arial"/>
          <w:sz w:val="24"/>
          <w:szCs w:val="24"/>
        </w:rPr>
      </w:pPr>
    </w:p>
    <w:p w:rsidR="00111A22" w:rsidRPr="006D5F72" w:rsidRDefault="008F2F81" w:rsidP="009C51D3">
      <w:pPr>
        <w:spacing w:after="0" w:line="240" w:lineRule="auto"/>
        <w:jc w:val="both"/>
        <w:rPr>
          <w:rFonts w:ascii="Arial" w:hAnsi="Arial" w:cs="Arial"/>
          <w:color w:val="000000" w:themeColor="text1"/>
          <w:sz w:val="24"/>
          <w:szCs w:val="24"/>
        </w:rPr>
      </w:pPr>
      <w:proofErr w:type="gramStart"/>
      <w:r w:rsidRPr="009C51D3">
        <w:rPr>
          <w:rFonts w:ascii="Arial" w:hAnsi="Arial" w:cs="Arial"/>
          <w:sz w:val="24"/>
          <w:szCs w:val="24"/>
        </w:rPr>
        <w:t>[</w:t>
      </w:r>
      <w:r w:rsidR="009C51D3" w:rsidRPr="009C51D3">
        <w:rPr>
          <w:rFonts w:ascii="Arial" w:hAnsi="Arial" w:cs="Arial"/>
          <w:sz w:val="24"/>
          <w:szCs w:val="24"/>
        </w:rPr>
        <w:t xml:space="preserve"> </w:t>
      </w:r>
      <w:r w:rsidR="009C51D3">
        <w:rPr>
          <w:rFonts w:ascii="Arial" w:hAnsi="Arial" w:cs="Arial"/>
          <w:sz w:val="24"/>
          <w:szCs w:val="24"/>
        </w:rPr>
        <w:t>A</w:t>
      </w:r>
      <w:r w:rsidR="00C33BEF">
        <w:rPr>
          <w:rFonts w:ascii="Arial" w:hAnsi="Arial" w:cs="Arial"/>
          <w:sz w:val="24"/>
          <w:szCs w:val="24"/>
        </w:rPr>
        <w:t>credito</w:t>
      </w:r>
      <w:proofErr w:type="gramEnd"/>
      <w:r w:rsidR="00C33BEF">
        <w:rPr>
          <w:rFonts w:ascii="Arial" w:hAnsi="Arial" w:cs="Arial"/>
          <w:sz w:val="24"/>
          <w:szCs w:val="24"/>
        </w:rPr>
        <w:t xml:space="preserve"> que</w:t>
      </w:r>
      <w:r w:rsidR="009C51D3">
        <w:rPr>
          <w:rFonts w:ascii="Arial" w:hAnsi="Arial" w:cs="Arial"/>
          <w:sz w:val="24"/>
          <w:szCs w:val="24"/>
        </w:rPr>
        <w:t xml:space="preserve"> literatura embora muitas pessoas não saibam está presente no dia a dia</w:t>
      </w:r>
      <w:r w:rsidR="00C33BEF">
        <w:rPr>
          <w:rFonts w:ascii="Arial" w:hAnsi="Arial" w:cs="Arial"/>
          <w:sz w:val="24"/>
          <w:szCs w:val="24"/>
        </w:rPr>
        <w:t xml:space="preserve"> de todos, </w:t>
      </w:r>
      <w:r w:rsidR="009C51D3">
        <w:rPr>
          <w:rFonts w:ascii="Arial" w:hAnsi="Arial" w:cs="Arial"/>
          <w:sz w:val="24"/>
          <w:szCs w:val="24"/>
        </w:rPr>
        <w:t xml:space="preserve">de maneira implícita e muito importante, mesmo que pouco notada, um exemplo desta presença é a fabulação das crianças não? Eu </w:t>
      </w:r>
      <w:r w:rsidR="00C33BEF">
        <w:rPr>
          <w:rFonts w:ascii="Arial" w:hAnsi="Arial" w:cs="Arial"/>
          <w:sz w:val="24"/>
          <w:szCs w:val="24"/>
        </w:rPr>
        <w:t>acredito</w:t>
      </w:r>
      <w:r w:rsidR="009C51D3">
        <w:rPr>
          <w:rFonts w:ascii="Arial" w:hAnsi="Arial" w:cs="Arial"/>
          <w:sz w:val="24"/>
          <w:szCs w:val="24"/>
        </w:rPr>
        <w:t xml:space="preserve"> que o processo de criação </w:t>
      </w:r>
      <w:r w:rsidR="009C51D3" w:rsidRPr="006D5F72">
        <w:rPr>
          <w:rFonts w:ascii="Arial" w:hAnsi="Arial" w:cs="Arial"/>
          <w:color w:val="000000" w:themeColor="text1"/>
          <w:sz w:val="24"/>
          <w:szCs w:val="24"/>
        </w:rPr>
        <w:t>de uma obra literária</w:t>
      </w:r>
      <w:r w:rsidR="00C33BEF" w:rsidRPr="006D5F72">
        <w:rPr>
          <w:rFonts w:ascii="Arial" w:hAnsi="Arial" w:cs="Arial"/>
          <w:color w:val="000000" w:themeColor="text1"/>
          <w:sz w:val="24"/>
          <w:szCs w:val="24"/>
        </w:rPr>
        <w:t>,</w:t>
      </w:r>
      <w:r w:rsidR="009C51D3" w:rsidRPr="006D5F72">
        <w:rPr>
          <w:rFonts w:ascii="Arial" w:hAnsi="Arial" w:cs="Arial"/>
          <w:color w:val="000000" w:themeColor="text1"/>
          <w:sz w:val="24"/>
          <w:szCs w:val="24"/>
        </w:rPr>
        <w:t xml:space="preserve"> embora envolva muitas outras coisas</w:t>
      </w:r>
      <w:r w:rsidR="00C33BEF" w:rsidRPr="006D5F72">
        <w:rPr>
          <w:rFonts w:ascii="Arial" w:hAnsi="Arial" w:cs="Arial"/>
          <w:color w:val="000000" w:themeColor="text1"/>
          <w:sz w:val="24"/>
          <w:szCs w:val="24"/>
        </w:rPr>
        <w:t>,</w:t>
      </w:r>
      <w:r w:rsidR="009C51D3" w:rsidRPr="006D5F72">
        <w:rPr>
          <w:rFonts w:ascii="Arial" w:hAnsi="Arial" w:cs="Arial"/>
          <w:color w:val="000000" w:themeColor="text1"/>
          <w:sz w:val="24"/>
          <w:szCs w:val="24"/>
        </w:rPr>
        <w:t xml:space="preserve"> parte da imaginação e da criatividade, na infância quando nos víamos sozinhos criávamos </w:t>
      </w:r>
      <w:r w:rsidR="00C33BEF" w:rsidRPr="006D5F72">
        <w:rPr>
          <w:rFonts w:ascii="Arial" w:hAnsi="Arial" w:cs="Arial"/>
          <w:color w:val="000000" w:themeColor="text1"/>
          <w:sz w:val="24"/>
          <w:szCs w:val="24"/>
        </w:rPr>
        <w:t xml:space="preserve">universos, amigos imaginários e até mesmo familiares para substituir ou para preencher ás lacunas da vida, pois precisávamos e acredito ainda que tenhamos crescido precisamos disso, “sonhar e imaginar” como o Antônio Candido aponta </w:t>
      </w:r>
      <w:r w:rsidRPr="006D5F72">
        <w:rPr>
          <w:rFonts w:ascii="Arial" w:hAnsi="Arial" w:cs="Arial"/>
          <w:color w:val="000000" w:themeColor="text1"/>
          <w:sz w:val="24"/>
          <w:szCs w:val="24"/>
        </w:rPr>
        <w:t>]</w:t>
      </w:r>
      <w:r w:rsidR="00C33BEF" w:rsidRPr="006D5F72">
        <w:rPr>
          <w:rFonts w:ascii="Arial" w:hAnsi="Arial" w:cs="Arial"/>
          <w:color w:val="000000" w:themeColor="text1"/>
          <w:sz w:val="24"/>
          <w:szCs w:val="24"/>
        </w:rPr>
        <w:t>.</w:t>
      </w:r>
    </w:p>
    <w:p w:rsidR="006D5F72" w:rsidRPr="006D5F72" w:rsidRDefault="006D5F72" w:rsidP="009C51D3">
      <w:pPr>
        <w:spacing w:after="0" w:line="240" w:lineRule="auto"/>
        <w:jc w:val="both"/>
        <w:rPr>
          <w:rFonts w:ascii="Arial" w:hAnsi="Arial" w:cs="Arial"/>
          <w:color w:val="000000" w:themeColor="text1"/>
          <w:sz w:val="24"/>
          <w:szCs w:val="24"/>
        </w:rPr>
      </w:pPr>
    </w:p>
    <w:p w:rsidR="006D5F72" w:rsidRPr="006D5F72" w:rsidRDefault="006D5F72" w:rsidP="009C51D3">
      <w:pPr>
        <w:spacing w:after="0" w:line="240" w:lineRule="auto"/>
        <w:jc w:val="both"/>
        <w:rPr>
          <w:rFonts w:ascii="Arial" w:hAnsi="Arial" w:cs="Arial"/>
          <w:color w:val="000000" w:themeColor="text1"/>
          <w:sz w:val="24"/>
          <w:szCs w:val="24"/>
        </w:rPr>
      </w:pPr>
    </w:p>
    <w:p w:rsidR="001C69AC" w:rsidRDefault="006D5F72" w:rsidP="006D5F72">
      <w:pPr>
        <w:spacing w:after="0" w:line="240" w:lineRule="auto"/>
        <w:jc w:val="both"/>
        <w:rPr>
          <w:rFonts w:ascii="Arial" w:hAnsi="Arial" w:cs="Arial"/>
          <w:color w:val="000000" w:themeColor="text1"/>
          <w:sz w:val="24"/>
          <w:szCs w:val="24"/>
          <w:shd w:val="clear" w:color="auto" w:fill="FFFFFF"/>
        </w:rPr>
      </w:pPr>
      <w:r w:rsidRPr="006D5F72">
        <w:rPr>
          <w:rFonts w:ascii="Arial" w:hAnsi="Arial" w:cs="Arial"/>
          <w:color w:val="000000" w:themeColor="text1"/>
          <w:sz w:val="24"/>
          <w:szCs w:val="24"/>
          <w:shd w:val="clear" w:color="auto" w:fill="FFFFFF"/>
        </w:rPr>
        <w:t xml:space="preserve">“[...] se ninguém pode passar vinte e quatro horas sem mergulhar no universo da ficção e da poesia, a literatura concebida no sentido amplo a que me referi parece corresponder a uma necessidade universal, que precisa ser satisfeita e cuja satisfação constitui um </w:t>
      </w:r>
      <w:r>
        <w:rPr>
          <w:rFonts w:ascii="Arial" w:hAnsi="Arial" w:cs="Arial"/>
          <w:color w:val="000000" w:themeColor="text1"/>
          <w:sz w:val="24"/>
          <w:szCs w:val="24"/>
          <w:shd w:val="clear" w:color="auto" w:fill="FFFFFF"/>
        </w:rPr>
        <w:t>direito.</w:t>
      </w:r>
      <w:r w:rsidRPr="006D5F72">
        <w:rPr>
          <w:rFonts w:ascii="Arial" w:hAnsi="Arial" w:cs="Arial"/>
          <w:color w:val="000000" w:themeColor="text1"/>
          <w:sz w:val="24"/>
          <w:szCs w:val="24"/>
          <w:shd w:val="clear" w:color="auto" w:fill="FFFFFF"/>
        </w:rPr>
        <w:t>”</w:t>
      </w:r>
    </w:p>
    <w:p w:rsidR="006D5F72" w:rsidRDefault="006D5F72" w:rsidP="006D5F72">
      <w:pPr>
        <w:spacing w:after="0" w:line="240" w:lineRule="auto"/>
        <w:jc w:val="both"/>
        <w:rPr>
          <w:rFonts w:ascii="Arial" w:hAnsi="Arial" w:cs="Arial"/>
          <w:color w:val="000000" w:themeColor="text1"/>
          <w:sz w:val="24"/>
          <w:szCs w:val="24"/>
          <w:shd w:val="clear" w:color="auto" w:fill="FFFFFF"/>
        </w:rPr>
      </w:pPr>
    </w:p>
    <w:p w:rsidR="00F87735" w:rsidRPr="003F4082" w:rsidRDefault="00F87735" w:rsidP="006D5F72">
      <w:pPr>
        <w:spacing w:after="0" w:line="240" w:lineRule="auto"/>
        <w:jc w:val="both"/>
        <w:rPr>
          <w:rFonts w:ascii="Arial" w:hAnsi="Arial" w:cs="Arial"/>
          <w:color w:val="000000" w:themeColor="text1"/>
          <w:sz w:val="24"/>
          <w:szCs w:val="24"/>
          <w:shd w:val="clear" w:color="auto" w:fill="FFFFFF"/>
        </w:rPr>
      </w:pPr>
      <w:proofErr w:type="gramStart"/>
      <w:r>
        <w:rPr>
          <w:rFonts w:ascii="Arial" w:hAnsi="Arial" w:cs="Arial"/>
          <w:color w:val="000000" w:themeColor="text1"/>
          <w:sz w:val="24"/>
          <w:szCs w:val="24"/>
          <w:shd w:val="clear" w:color="auto" w:fill="FFFFFF"/>
        </w:rPr>
        <w:t>[ Uma</w:t>
      </w:r>
      <w:proofErr w:type="gramEnd"/>
      <w:r w:rsidR="006D5F72">
        <w:rPr>
          <w:rFonts w:ascii="Arial" w:hAnsi="Arial" w:cs="Arial"/>
          <w:color w:val="000000" w:themeColor="text1"/>
          <w:sz w:val="24"/>
          <w:szCs w:val="24"/>
          <w:shd w:val="clear" w:color="auto" w:fill="FFFFFF"/>
        </w:rPr>
        <w:t xml:space="preserve"> vez que, segundo Candido, estamos diariamente expostos a literatura implicitamente</w:t>
      </w:r>
      <w:r>
        <w:rPr>
          <w:rFonts w:ascii="Arial" w:hAnsi="Arial" w:cs="Arial"/>
          <w:color w:val="000000" w:themeColor="text1"/>
          <w:sz w:val="24"/>
          <w:szCs w:val="24"/>
          <w:shd w:val="clear" w:color="auto" w:fill="FFFFFF"/>
        </w:rPr>
        <w:t>, que está ao nosso redor acab</w:t>
      </w:r>
      <w:r w:rsidR="006D5F72">
        <w:rPr>
          <w:rFonts w:ascii="Arial" w:hAnsi="Arial" w:cs="Arial"/>
          <w:color w:val="000000" w:themeColor="text1"/>
          <w:sz w:val="24"/>
          <w:szCs w:val="24"/>
          <w:shd w:val="clear" w:color="auto" w:fill="FFFFFF"/>
        </w:rPr>
        <w:t xml:space="preserve">a se tornando um direito, haja vista que se todos podem vivenciá-la porque alguém seria </w:t>
      </w:r>
      <w:r>
        <w:rPr>
          <w:rFonts w:ascii="Arial" w:hAnsi="Arial" w:cs="Arial"/>
          <w:color w:val="000000" w:themeColor="text1"/>
          <w:sz w:val="24"/>
          <w:szCs w:val="24"/>
          <w:shd w:val="clear" w:color="auto" w:fill="FFFFFF"/>
        </w:rPr>
        <w:t>privado? Ou ainda uma sociedade? Se isso está diariamente diante de nós é porque criamos como manifestação de quem somos, um reflexo de crenças e culturas.]</w:t>
      </w:r>
    </w:p>
    <w:p w:rsidR="00F87735" w:rsidRPr="003F4082" w:rsidRDefault="00F87735" w:rsidP="006D5F72">
      <w:pPr>
        <w:spacing w:after="0" w:line="240" w:lineRule="auto"/>
        <w:jc w:val="both"/>
        <w:rPr>
          <w:rFonts w:ascii="Arial" w:hAnsi="Arial" w:cs="Arial"/>
          <w:color w:val="000000" w:themeColor="text1"/>
          <w:sz w:val="24"/>
          <w:szCs w:val="24"/>
          <w:shd w:val="clear" w:color="auto" w:fill="FFFFFF"/>
        </w:rPr>
      </w:pPr>
    </w:p>
    <w:p w:rsidR="00F87735" w:rsidRPr="003F4082" w:rsidRDefault="00F87735" w:rsidP="006D5F72">
      <w:pPr>
        <w:spacing w:after="0" w:line="240" w:lineRule="auto"/>
        <w:jc w:val="both"/>
        <w:rPr>
          <w:rFonts w:ascii="Arial" w:hAnsi="Arial" w:cs="Arial"/>
          <w:color w:val="000000" w:themeColor="text1"/>
          <w:sz w:val="24"/>
          <w:szCs w:val="24"/>
          <w:shd w:val="clear" w:color="auto" w:fill="FFFFFF"/>
        </w:rPr>
      </w:pPr>
    </w:p>
    <w:p w:rsidR="00F87735" w:rsidRDefault="003F4082" w:rsidP="006D5F72">
      <w:pPr>
        <w:spacing w:after="0" w:line="24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Pr="003F4082">
        <w:rPr>
          <w:rFonts w:ascii="Arial" w:hAnsi="Arial" w:cs="Arial"/>
          <w:color w:val="222222"/>
          <w:sz w:val="24"/>
          <w:szCs w:val="24"/>
          <w:shd w:val="clear" w:color="auto" w:fill="FFFFFF"/>
        </w:rPr>
        <w:t>ela é uma forma de conhecimento, inclusive como incorporação difusa e inconsciente.</w:t>
      </w:r>
      <w:r>
        <w:rPr>
          <w:rFonts w:ascii="Arial" w:hAnsi="Arial" w:cs="Arial"/>
          <w:color w:val="222222"/>
          <w:sz w:val="24"/>
          <w:szCs w:val="24"/>
          <w:shd w:val="clear" w:color="auto" w:fill="FFFFFF"/>
        </w:rPr>
        <w:t>”</w:t>
      </w:r>
    </w:p>
    <w:p w:rsidR="003F4082" w:rsidRDefault="003F4082" w:rsidP="006D5F72">
      <w:pPr>
        <w:spacing w:after="0" w:line="240" w:lineRule="auto"/>
        <w:jc w:val="both"/>
        <w:rPr>
          <w:rFonts w:ascii="Arial" w:hAnsi="Arial" w:cs="Arial"/>
          <w:color w:val="222222"/>
          <w:sz w:val="24"/>
          <w:szCs w:val="24"/>
          <w:shd w:val="clear" w:color="auto" w:fill="FFFFFF"/>
        </w:rPr>
      </w:pPr>
    </w:p>
    <w:p w:rsidR="003F4082" w:rsidRDefault="003F4082" w:rsidP="006D5F72">
      <w:pPr>
        <w:spacing w:after="0" w:line="240" w:lineRule="auto"/>
        <w:jc w:val="both"/>
        <w:rPr>
          <w:rFonts w:ascii="Arial" w:hAnsi="Arial" w:cs="Arial"/>
          <w:color w:val="222222"/>
          <w:sz w:val="24"/>
          <w:szCs w:val="24"/>
          <w:shd w:val="clear" w:color="auto" w:fill="FFFFFF"/>
        </w:rPr>
      </w:pPr>
      <w:proofErr w:type="gramStart"/>
      <w:r>
        <w:rPr>
          <w:rFonts w:ascii="Arial" w:hAnsi="Arial" w:cs="Arial"/>
          <w:color w:val="222222"/>
          <w:sz w:val="24"/>
          <w:szCs w:val="24"/>
          <w:shd w:val="clear" w:color="auto" w:fill="FFFFFF"/>
        </w:rPr>
        <w:t>[ Podemos</w:t>
      </w:r>
      <w:proofErr w:type="gramEnd"/>
      <w:r>
        <w:rPr>
          <w:rFonts w:ascii="Arial" w:hAnsi="Arial" w:cs="Arial"/>
          <w:color w:val="222222"/>
          <w:sz w:val="24"/>
          <w:szCs w:val="24"/>
          <w:shd w:val="clear" w:color="auto" w:fill="FFFFFF"/>
        </w:rPr>
        <w:t xml:space="preserve"> notar que frases bonitas bem escritas, rebuscadas, assim como textos motivadores que fazem uso de figuras de linguagem tem mais efeito sobre nós que lemos, ou seja, tudo tocado pela literatura passa a ter um ar de nobre e passa a ser fonte de conhecimento e poder. ”]</w:t>
      </w:r>
    </w:p>
    <w:p w:rsidR="008F2D82" w:rsidRPr="003F4082" w:rsidRDefault="008F2D82" w:rsidP="006D5F72">
      <w:pPr>
        <w:spacing w:after="0" w:line="240" w:lineRule="auto"/>
        <w:jc w:val="both"/>
        <w:rPr>
          <w:rFonts w:ascii="Arial" w:hAnsi="Arial" w:cs="Arial"/>
          <w:color w:val="000000" w:themeColor="text1"/>
          <w:sz w:val="24"/>
          <w:szCs w:val="24"/>
          <w:shd w:val="clear" w:color="auto" w:fill="FFFFFF"/>
        </w:rPr>
      </w:pPr>
    </w:p>
    <w:p w:rsidR="00F87735" w:rsidRDefault="00F87735" w:rsidP="006D5F72">
      <w:pPr>
        <w:spacing w:after="0" w:line="240" w:lineRule="auto"/>
        <w:jc w:val="both"/>
        <w:rPr>
          <w:rFonts w:ascii="Arial" w:hAnsi="Arial" w:cs="Arial"/>
          <w:color w:val="000000" w:themeColor="text1"/>
          <w:sz w:val="24"/>
          <w:szCs w:val="24"/>
          <w:shd w:val="clear" w:color="auto" w:fill="FFFFFF"/>
        </w:rPr>
      </w:pPr>
    </w:p>
    <w:p w:rsidR="00F87735" w:rsidRDefault="008F2D82" w:rsidP="006D5F72">
      <w:pPr>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Pr="008F2D82">
        <w:rPr>
          <w:rFonts w:ascii="Arial" w:hAnsi="Arial" w:cs="Arial"/>
          <w:color w:val="000000" w:themeColor="text1"/>
          <w:sz w:val="24"/>
          <w:szCs w:val="24"/>
          <w:shd w:val="clear" w:color="auto" w:fill="FFFFFF"/>
        </w:rPr>
        <w:t xml:space="preserve">O Fausto, o Dom Quixote, Os Lusíadas, Machado de Assis podem ser fruídos em todos os níveis e seriam fatores inestimáveis de afinamento pessoal, se a nossa sociedade iníqua não segregasse as camadas, impedindo a difusão dos produtos culturais eruditos e confinando o povo a apenas uma parte da cultura, a chamada popular. A respeito, o Brasil se distingue pela alta taxa de </w:t>
      </w:r>
      <w:proofErr w:type="spellStart"/>
      <w:r w:rsidRPr="008F2D82">
        <w:rPr>
          <w:rFonts w:ascii="Arial" w:hAnsi="Arial" w:cs="Arial"/>
          <w:color w:val="000000" w:themeColor="text1"/>
          <w:sz w:val="24"/>
          <w:szCs w:val="24"/>
          <w:shd w:val="clear" w:color="auto" w:fill="FFFFFF"/>
        </w:rPr>
        <w:t>iniqüidade</w:t>
      </w:r>
      <w:proofErr w:type="spellEnd"/>
      <w:r w:rsidRPr="008F2D82">
        <w:rPr>
          <w:rFonts w:ascii="Arial" w:hAnsi="Arial" w:cs="Arial"/>
          <w:color w:val="000000" w:themeColor="text1"/>
          <w:sz w:val="24"/>
          <w:szCs w:val="24"/>
          <w:shd w:val="clear" w:color="auto" w:fill="FFFFFF"/>
        </w:rPr>
        <w:t xml:space="preserve">, pois como é sabido temos de um lado os mais altos níveis de instrução e de cultura erudita, e de outro a massa numericamente </w:t>
      </w:r>
      <w:r w:rsidRPr="008F2D82">
        <w:rPr>
          <w:rFonts w:ascii="Arial" w:hAnsi="Arial" w:cs="Arial"/>
          <w:color w:val="000000" w:themeColor="text1"/>
          <w:sz w:val="24"/>
          <w:szCs w:val="24"/>
          <w:shd w:val="clear" w:color="auto" w:fill="FFFFFF"/>
        </w:rPr>
        <w:lastRenderedPageBreak/>
        <w:t>predominante de espoliados, sem acesso aos bens desta, e aliás aos próprios bens materiais necessários à sobrevivência.</w:t>
      </w:r>
      <w:r>
        <w:rPr>
          <w:rFonts w:ascii="Arial" w:hAnsi="Arial" w:cs="Arial"/>
          <w:color w:val="000000" w:themeColor="text1"/>
          <w:sz w:val="24"/>
          <w:szCs w:val="24"/>
          <w:shd w:val="clear" w:color="auto" w:fill="FFFFFF"/>
        </w:rPr>
        <w:t xml:space="preserve"> ”</w:t>
      </w:r>
    </w:p>
    <w:p w:rsidR="008F2D82" w:rsidRDefault="008F2D82" w:rsidP="006D5F72">
      <w:pPr>
        <w:spacing w:after="0" w:line="240" w:lineRule="auto"/>
        <w:jc w:val="both"/>
        <w:rPr>
          <w:rFonts w:ascii="Arial" w:hAnsi="Arial" w:cs="Arial"/>
          <w:color w:val="000000" w:themeColor="text1"/>
          <w:sz w:val="24"/>
          <w:szCs w:val="24"/>
          <w:shd w:val="clear" w:color="auto" w:fill="FFFFFF"/>
        </w:rPr>
      </w:pPr>
    </w:p>
    <w:p w:rsidR="008F2D82" w:rsidRDefault="008F2D82" w:rsidP="006D5F72">
      <w:pPr>
        <w:spacing w:after="0" w:line="240" w:lineRule="auto"/>
        <w:jc w:val="both"/>
        <w:rPr>
          <w:rFonts w:ascii="Arial" w:hAnsi="Arial" w:cs="Arial"/>
          <w:color w:val="000000" w:themeColor="text1"/>
          <w:sz w:val="24"/>
          <w:szCs w:val="24"/>
          <w:shd w:val="clear" w:color="auto" w:fill="FFFFFF"/>
        </w:rPr>
      </w:pPr>
      <w:proofErr w:type="gramStart"/>
      <w:r>
        <w:rPr>
          <w:rFonts w:ascii="Arial" w:hAnsi="Arial" w:cs="Arial"/>
          <w:color w:val="000000" w:themeColor="text1"/>
          <w:sz w:val="24"/>
          <w:szCs w:val="24"/>
          <w:shd w:val="clear" w:color="auto" w:fill="FFFFFF"/>
        </w:rPr>
        <w:t>[ Deparando</w:t>
      </w:r>
      <w:proofErr w:type="gramEnd"/>
      <w:r>
        <w:rPr>
          <w:rFonts w:ascii="Arial" w:hAnsi="Arial" w:cs="Arial"/>
          <w:color w:val="000000" w:themeColor="text1"/>
          <w:sz w:val="24"/>
          <w:szCs w:val="24"/>
          <w:shd w:val="clear" w:color="auto" w:fill="FFFFFF"/>
        </w:rPr>
        <w:t xml:space="preserve">-me com este trecho fica impossível não comentá-lo com um olhar e posicionamento político, pois somos seres políticos. As obras acimas destacadas por Candido, me fazem refletir que se eu nunca tivesse a oportunidade de ingressar em uma universidade jamais as leria ou se tivesse lido não as entenderia, pois me faltariam as ferramentas que a universidade me disponibilizou para começar a decifrar os códigos do texto e entrar no jogo. Tendo em vista isso essa centralização de poder e conhecimento que é imposto pelos “eruditos”, nas classes menos favorecidas, nosso pais confunde dinheiro com direito, se eu posso comprar e você não sinto muito </w:t>
      </w:r>
      <w:r w:rsidR="00BE3280">
        <w:rPr>
          <w:rFonts w:ascii="Arial" w:hAnsi="Arial" w:cs="Arial"/>
          <w:color w:val="000000" w:themeColor="text1"/>
          <w:sz w:val="24"/>
          <w:szCs w:val="24"/>
          <w:shd w:val="clear" w:color="auto" w:fill="FFFFFF"/>
        </w:rPr>
        <w:t xml:space="preserve">você não vai ter, ou seja é extremamente difícil a pessoas que vem da periferia terem a oportunidade de sequer saberem o que é </w:t>
      </w:r>
      <w:r w:rsidR="00BE3280">
        <w:rPr>
          <w:rFonts w:ascii="Arial" w:hAnsi="Arial" w:cs="Arial"/>
          <w:i/>
          <w:color w:val="000000" w:themeColor="text1"/>
          <w:sz w:val="24"/>
          <w:szCs w:val="24"/>
          <w:shd w:val="clear" w:color="auto" w:fill="FFFFFF"/>
        </w:rPr>
        <w:t>Os Lusíadas.</w:t>
      </w:r>
      <w:r w:rsidR="00BE3280">
        <w:rPr>
          <w:rFonts w:ascii="Arial" w:hAnsi="Arial" w:cs="Arial"/>
          <w:color w:val="000000" w:themeColor="text1"/>
          <w:sz w:val="24"/>
          <w:szCs w:val="24"/>
          <w:shd w:val="clear" w:color="auto" w:fill="FFFFFF"/>
        </w:rPr>
        <w:t xml:space="preserve"> ]</w:t>
      </w:r>
    </w:p>
    <w:p w:rsidR="00F87735" w:rsidRDefault="00F87735" w:rsidP="006D5F72">
      <w:pPr>
        <w:spacing w:after="0" w:line="240" w:lineRule="auto"/>
        <w:jc w:val="both"/>
        <w:rPr>
          <w:rFonts w:ascii="Arial" w:hAnsi="Arial" w:cs="Arial"/>
          <w:color w:val="000000" w:themeColor="text1"/>
          <w:sz w:val="24"/>
          <w:szCs w:val="24"/>
          <w:shd w:val="clear" w:color="auto" w:fill="FFFFFF"/>
        </w:rPr>
      </w:pPr>
    </w:p>
    <w:p w:rsidR="00BE3280" w:rsidRDefault="00BE3280" w:rsidP="006D5F72">
      <w:pPr>
        <w:spacing w:after="0" w:line="240" w:lineRule="auto"/>
        <w:jc w:val="both"/>
        <w:rPr>
          <w:rFonts w:ascii="Arial" w:hAnsi="Arial" w:cs="Arial"/>
          <w:color w:val="000000" w:themeColor="text1"/>
          <w:sz w:val="24"/>
          <w:szCs w:val="24"/>
          <w:shd w:val="clear" w:color="auto" w:fill="FFFFFF"/>
        </w:rPr>
      </w:pPr>
    </w:p>
    <w:p w:rsidR="008679EB" w:rsidRPr="008679EB" w:rsidRDefault="008679EB" w:rsidP="00BE3280">
      <w:pPr>
        <w:spacing w:after="0" w:line="240" w:lineRule="auto"/>
        <w:jc w:val="both"/>
        <w:rPr>
          <w:rFonts w:ascii="Arial" w:hAnsi="Arial" w:cs="Arial"/>
          <w:b/>
          <w:sz w:val="24"/>
          <w:szCs w:val="24"/>
        </w:rPr>
      </w:pPr>
      <w:r w:rsidRPr="008679EB">
        <w:rPr>
          <w:rFonts w:ascii="Arial" w:hAnsi="Arial" w:cs="Arial"/>
          <w:b/>
          <w:sz w:val="24"/>
          <w:szCs w:val="24"/>
        </w:rPr>
        <w:t>FICHAMENTO 2</w:t>
      </w:r>
    </w:p>
    <w:p w:rsidR="008679EB" w:rsidRDefault="008679EB" w:rsidP="00BE3280">
      <w:pPr>
        <w:spacing w:after="0" w:line="240" w:lineRule="auto"/>
        <w:jc w:val="both"/>
        <w:rPr>
          <w:rFonts w:ascii="Arial" w:hAnsi="Arial" w:cs="Arial"/>
          <w:sz w:val="24"/>
          <w:szCs w:val="24"/>
        </w:rPr>
      </w:pPr>
    </w:p>
    <w:p w:rsidR="00BE3280" w:rsidRDefault="00BE3280" w:rsidP="00BE3280">
      <w:pPr>
        <w:spacing w:after="0" w:line="240" w:lineRule="auto"/>
        <w:jc w:val="both"/>
        <w:rPr>
          <w:rFonts w:ascii="Arial" w:hAnsi="Arial" w:cs="Arial"/>
          <w:sz w:val="24"/>
          <w:szCs w:val="24"/>
        </w:rPr>
      </w:pPr>
      <w:r>
        <w:rPr>
          <w:rFonts w:ascii="Arial" w:hAnsi="Arial" w:cs="Arial"/>
          <w:sz w:val="24"/>
          <w:szCs w:val="24"/>
        </w:rPr>
        <w:t>COLOMER, Teresa. Ler na escola: os “livros de leitura”. In: &lt;</w:t>
      </w:r>
      <w:r w:rsidRPr="00BE3280">
        <w:rPr>
          <w:rFonts w:ascii="Arial" w:hAnsi="Arial" w:cs="Arial"/>
          <w:sz w:val="24"/>
          <w:szCs w:val="24"/>
        </w:rPr>
        <w:t>file:///C:/Users/lucas%20Andreuchette/Desktop/Tex</w:t>
      </w:r>
      <w:r>
        <w:rPr>
          <w:rFonts w:ascii="Arial" w:hAnsi="Arial" w:cs="Arial"/>
          <w:sz w:val="24"/>
          <w:szCs w:val="24"/>
        </w:rPr>
        <w:t>toLiteratura.pdf</w:t>
      </w:r>
      <w:proofErr w:type="gramStart"/>
      <w:r>
        <w:rPr>
          <w:rFonts w:ascii="Arial" w:hAnsi="Arial" w:cs="Arial"/>
          <w:sz w:val="24"/>
          <w:szCs w:val="24"/>
        </w:rPr>
        <w:t>&gt; .</w:t>
      </w:r>
      <w:proofErr w:type="gramEnd"/>
      <w:r>
        <w:rPr>
          <w:rFonts w:ascii="Arial" w:hAnsi="Arial" w:cs="Arial"/>
          <w:sz w:val="24"/>
          <w:szCs w:val="24"/>
        </w:rPr>
        <w:t xml:space="preserve">  </w:t>
      </w:r>
      <w:r>
        <w:rPr>
          <w:rFonts w:ascii="Arial" w:hAnsi="Arial" w:cs="Arial"/>
          <w:b/>
          <w:bCs/>
          <w:sz w:val="24"/>
          <w:szCs w:val="24"/>
        </w:rPr>
        <w:t xml:space="preserve">Andar entre livros - </w:t>
      </w:r>
      <w:r>
        <w:rPr>
          <w:rFonts w:ascii="Arial" w:hAnsi="Arial" w:cs="Arial"/>
          <w:sz w:val="24"/>
          <w:szCs w:val="24"/>
        </w:rPr>
        <w:t xml:space="preserve">A leitura literária na escola. Tradução Laura </w:t>
      </w:r>
      <w:proofErr w:type="spellStart"/>
      <w:r>
        <w:rPr>
          <w:rFonts w:ascii="Arial" w:hAnsi="Arial" w:cs="Arial"/>
          <w:sz w:val="24"/>
          <w:szCs w:val="24"/>
        </w:rPr>
        <w:t>Sandroni</w:t>
      </w:r>
      <w:proofErr w:type="spellEnd"/>
      <w:r>
        <w:rPr>
          <w:rFonts w:ascii="Arial" w:hAnsi="Arial" w:cs="Arial"/>
          <w:sz w:val="24"/>
          <w:szCs w:val="24"/>
        </w:rPr>
        <w:t>. São Paulo Global, 2007, p.  15-48.</w:t>
      </w:r>
    </w:p>
    <w:p w:rsidR="00BE3280" w:rsidRDefault="00BE3280" w:rsidP="00BE3280">
      <w:pPr>
        <w:spacing w:after="0" w:line="240" w:lineRule="auto"/>
        <w:jc w:val="both"/>
        <w:rPr>
          <w:rFonts w:ascii="Arial" w:hAnsi="Arial" w:cs="Arial"/>
          <w:sz w:val="24"/>
          <w:szCs w:val="24"/>
        </w:rPr>
      </w:pPr>
    </w:p>
    <w:p w:rsidR="00CA7DF0" w:rsidRDefault="00EB0536" w:rsidP="00BE3280">
      <w:pPr>
        <w:spacing w:after="0" w:line="240" w:lineRule="auto"/>
        <w:jc w:val="both"/>
        <w:rPr>
          <w:rFonts w:ascii="Arial" w:hAnsi="Arial" w:cs="Arial"/>
          <w:sz w:val="24"/>
          <w:szCs w:val="24"/>
        </w:rPr>
      </w:pPr>
      <w:r>
        <w:rPr>
          <w:rFonts w:ascii="Arial" w:hAnsi="Arial" w:cs="Arial"/>
          <w:sz w:val="24"/>
          <w:szCs w:val="24"/>
        </w:rPr>
        <w:t xml:space="preserve">                                                                                                                   </w:t>
      </w:r>
      <w:bookmarkStart w:id="0" w:name="_GoBack"/>
      <w:bookmarkEnd w:id="0"/>
      <w:r>
        <w:rPr>
          <w:rFonts w:ascii="Arial" w:hAnsi="Arial" w:cs="Arial"/>
          <w:sz w:val="24"/>
          <w:szCs w:val="24"/>
        </w:rPr>
        <w:t xml:space="preserve">Lucas Medeiros </w:t>
      </w:r>
    </w:p>
    <w:p w:rsidR="00CA7DF0" w:rsidRDefault="00CA7DF0" w:rsidP="00BE3280">
      <w:pPr>
        <w:spacing w:after="0" w:line="240" w:lineRule="auto"/>
        <w:jc w:val="both"/>
        <w:rPr>
          <w:rFonts w:ascii="Arial" w:hAnsi="Arial" w:cs="Arial"/>
          <w:sz w:val="24"/>
          <w:szCs w:val="24"/>
        </w:rPr>
      </w:pPr>
    </w:p>
    <w:p w:rsidR="00433842" w:rsidRDefault="00433842" w:rsidP="00BE3280">
      <w:pPr>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CA7DF0">
        <w:rPr>
          <w:rFonts w:ascii="Arial" w:hAnsi="Arial" w:cs="Arial"/>
          <w:color w:val="000000" w:themeColor="text1"/>
          <w:sz w:val="24"/>
          <w:szCs w:val="24"/>
          <w:shd w:val="clear" w:color="auto" w:fill="FFFFFF"/>
        </w:rPr>
        <w:t xml:space="preserve"> Em relação à etapa secundária, o modelo secular de ensino literário foi o aprendizado prático para criar discursos orais e escritos. Desenvolvia-se através do eixo da retorica[...</w:t>
      </w:r>
      <w:r>
        <w:rPr>
          <w:rFonts w:ascii="Arial" w:hAnsi="Arial" w:cs="Arial"/>
          <w:color w:val="000000" w:themeColor="text1"/>
          <w:sz w:val="24"/>
          <w:szCs w:val="24"/>
          <w:shd w:val="clear" w:color="auto" w:fill="FFFFFF"/>
        </w:rPr>
        <w:t>]</w:t>
      </w:r>
      <w:r w:rsidR="00CA7DF0">
        <w:rPr>
          <w:rFonts w:ascii="Arial" w:hAnsi="Arial" w:cs="Arial"/>
          <w:color w:val="000000" w:themeColor="text1"/>
          <w:sz w:val="24"/>
          <w:szCs w:val="24"/>
          <w:shd w:val="clear" w:color="auto" w:fill="FFFFFF"/>
        </w:rPr>
        <w:t>” (p.17)</w:t>
      </w:r>
    </w:p>
    <w:p w:rsidR="00CA7DF0" w:rsidRDefault="00CA7DF0" w:rsidP="00BE3280">
      <w:pPr>
        <w:spacing w:after="0" w:line="240" w:lineRule="auto"/>
        <w:jc w:val="both"/>
        <w:rPr>
          <w:rFonts w:ascii="Arial" w:hAnsi="Arial" w:cs="Arial"/>
          <w:color w:val="000000" w:themeColor="text1"/>
          <w:sz w:val="24"/>
          <w:szCs w:val="24"/>
          <w:shd w:val="clear" w:color="auto" w:fill="FFFFFF"/>
        </w:rPr>
      </w:pPr>
    </w:p>
    <w:p w:rsidR="00CA7DF0" w:rsidRDefault="00CA7DF0" w:rsidP="00BE3280">
      <w:pPr>
        <w:spacing w:after="0" w:line="240" w:lineRule="auto"/>
        <w:jc w:val="both"/>
        <w:rPr>
          <w:rFonts w:ascii="Arial" w:hAnsi="Arial" w:cs="Arial"/>
          <w:color w:val="000000" w:themeColor="text1"/>
          <w:sz w:val="24"/>
          <w:szCs w:val="24"/>
          <w:shd w:val="clear" w:color="auto" w:fill="FFFFFF"/>
        </w:rPr>
      </w:pPr>
      <w:proofErr w:type="gramStart"/>
      <w:r>
        <w:rPr>
          <w:rFonts w:ascii="Arial" w:hAnsi="Arial" w:cs="Arial"/>
          <w:color w:val="000000" w:themeColor="text1"/>
          <w:sz w:val="24"/>
          <w:szCs w:val="24"/>
          <w:shd w:val="clear" w:color="auto" w:fill="FFFFFF"/>
        </w:rPr>
        <w:t>[ Esse</w:t>
      </w:r>
      <w:proofErr w:type="gramEnd"/>
      <w:r>
        <w:rPr>
          <w:rFonts w:ascii="Arial" w:hAnsi="Arial" w:cs="Arial"/>
          <w:color w:val="000000" w:themeColor="text1"/>
          <w:sz w:val="24"/>
          <w:szCs w:val="24"/>
          <w:shd w:val="clear" w:color="auto" w:fill="FFFFFF"/>
        </w:rPr>
        <w:t xml:space="preserve"> trecho do texto, lembrou-me a uma fala de Viviane </w:t>
      </w:r>
      <w:proofErr w:type="spellStart"/>
      <w:r>
        <w:rPr>
          <w:rFonts w:ascii="Arial" w:hAnsi="Arial" w:cs="Arial"/>
          <w:color w:val="000000" w:themeColor="text1"/>
          <w:sz w:val="24"/>
          <w:szCs w:val="24"/>
          <w:shd w:val="clear" w:color="auto" w:fill="FFFFFF"/>
        </w:rPr>
        <w:t>Mosé</w:t>
      </w:r>
      <w:proofErr w:type="spellEnd"/>
      <w:r>
        <w:rPr>
          <w:rFonts w:ascii="Arial" w:hAnsi="Arial" w:cs="Arial"/>
          <w:color w:val="000000" w:themeColor="text1"/>
          <w:sz w:val="24"/>
          <w:szCs w:val="24"/>
          <w:shd w:val="clear" w:color="auto" w:fill="FFFFFF"/>
        </w:rPr>
        <w:t xml:space="preserve">, que diz que o conhecimento </w:t>
      </w:r>
      <w:r w:rsidR="006963D6">
        <w:rPr>
          <w:rFonts w:ascii="Arial" w:hAnsi="Arial" w:cs="Arial"/>
          <w:color w:val="000000" w:themeColor="text1"/>
          <w:sz w:val="24"/>
          <w:szCs w:val="24"/>
          <w:shd w:val="clear" w:color="auto" w:fill="FFFFFF"/>
        </w:rPr>
        <w:t xml:space="preserve">na escola atual </w:t>
      </w:r>
      <w:r>
        <w:rPr>
          <w:rFonts w:ascii="Arial" w:hAnsi="Arial" w:cs="Arial"/>
          <w:color w:val="000000" w:themeColor="text1"/>
          <w:sz w:val="24"/>
          <w:szCs w:val="24"/>
          <w:shd w:val="clear" w:color="auto" w:fill="FFFFFF"/>
        </w:rPr>
        <w:t>vem em partes como em uma fábrica, ou seja, fragmentado. Parece-me que</w:t>
      </w:r>
      <w:r w:rsidR="006963D6">
        <w:rPr>
          <w:rFonts w:ascii="Arial" w:hAnsi="Arial" w:cs="Arial"/>
          <w:color w:val="000000" w:themeColor="text1"/>
          <w:sz w:val="24"/>
          <w:szCs w:val="24"/>
          <w:shd w:val="clear" w:color="auto" w:fill="FFFFFF"/>
        </w:rPr>
        <w:t xml:space="preserve"> o tradicional método de ensino por repetição e o ensino por “partes” é muito antigo, a escola oferece aos alunos saberes fragmentados e não estabelece relação nem entre os próprios saberes e muito menos entre os saberes e o mundo não preparando um aluno autônomo de seu pensamento. Pensando nisso, quando um aluno se depara com um texto verdadeiramente literário, uma “escritura” como proposta por Roland Barthes ele não sabe como agir, digo isto por experiência própria, sempre foi-me dito que só existia uma interpretação sobre aquele texto e que só existia esse único pensamento arcaico e que algo fora disso estava errado, logo penso que novos caminhos devem ser trilhados e novas metodologias de ensino devem ser buscadas, para que não continue-se a mesma repetição como se fossemos papagaios</w:t>
      </w:r>
      <w:r w:rsidR="00AE19BD">
        <w:rPr>
          <w:rFonts w:ascii="Arial" w:hAnsi="Arial" w:cs="Arial"/>
          <w:color w:val="000000" w:themeColor="text1"/>
          <w:sz w:val="24"/>
          <w:szCs w:val="24"/>
          <w:shd w:val="clear" w:color="auto" w:fill="FFFFFF"/>
        </w:rPr>
        <w:t xml:space="preserve"> repetindo discursos fragmentados desprovidos de sentido com o mundo</w:t>
      </w:r>
      <w:r w:rsidR="006963D6">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w:t>
      </w:r>
    </w:p>
    <w:p w:rsidR="00AE19BD" w:rsidRDefault="00AE19BD" w:rsidP="00BE3280">
      <w:pPr>
        <w:spacing w:after="0" w:line="240" w:lineRule="auto"/>
        <w:jc w:val="both"/>
        <w:rPr>
          <w:rFonts w:ascii="Arial" w:hAnsi="Arial" w:cs="Arial"/>
          <w:color w:val="000000" w:themeColor="text1"/>
          <w:sz w:val="24"/>
          <w:szCs w:val="24"/>
          <w:shd w:val="clear" w:color="auto" w:fill="FFFFFF"/>
        </w:rPr>
      </w:pPr>
    </w:p>
    <w:p w:rsidR="00AE19BD" w:rsidRDefault="00AE19BD" w:rsidP="00BE3280">
      <w:pPr>
        <w:spacing w:after="0" w:line="240" w:lineRule="auto"/>
        <w:jc w:val="both"/>
        <w:rPr>
          <w:rFonts w:ascii="Arial" w:hAnsi="Arial" w:cs="Arial"/>
          <w:color w:val="000000" w:themeColor="text1"/>
          <w:sz w:val="24"/>
          <w:szCs w:val="24"/>
          <w:shd w:val="clear" w:color="auto" w:fill="FFFFFF"/>
        </w:rPr>
      </w:pPr>
    </w:p>
    <w:p w:rsidR="00AE19BD" w:rsidRDefault="00A52EDF" w:rsidP="00BE3280">
      <w:pPr>
        <w:spacing w:after="0" w:line="240" w:lineRule="auto"/>
        <w:jc w:val="both"/>
        <w:rPr>
          <w:rFonts w:ascii="Arial" w:hAnsi="Arial" w:cs="Arial"/>
          <w:color w:val="000000" w:themeColor="text1"/>
          <w:sz w:val="24"/>
          <w:szCs w:val="24"/>
          <w:shd w:val="clear" w:color="auto" w:fill="FFFFFF"/>
        </w:rPr>
      </w:pPr>
      <w:proofErr w:type="gramStart"/>
      <w:r>
        <w:rPr>
          <w:rFonts w:ascii="Arial" w:hAnsi="Arial" w:cs="Arial"/>
          <w:color w:val="000000" w:themeColor="text1"/>
          <w:sz w:val="24"/>
          <w:szCs w:val="24"/>
          <w:shd w:val="clear" w:color="auto" w:fill="FFFFFF"/>
        </w:rPr>
        <w:t>“ O</w:t>
      </w:r>
      <w:proofErr w:type="gramEnd"/>
      <w:r>
        <w:rPr>
          <w:rFonts w:ascii="Arial" w:hAnsi="Arial" w:cs="Arial"/>
          <w:color w:val="000000" w:themeColor="text1"/>
          <w:sz w:val="24"/>
          <w:szCs w:val="24"/>
          <w:shd w:val="clear" w:color="auto" w:fill="FFFFFF"/>
        </w:rPr>
        <w:t xml:space="preserve"> debate sobre o ensino da literatura se superpõe, assim, ao da leitura, já que o que a escola deve ensinar, mais do “que literatura”, é “ler literatura”.” (p.30)</w:t>
      </w:r>
    </w:p>
    <w:p w:rsidR="00A52EDF" w:rsidRDefault="00A52EDF" w:rsidP="00BE3280">
      <w:pPr>
        <w:spacing w:after="0" w:line="240" w:lineRule="auto"/>
        <w:jc w:val="both"/>
        <w:rPr>
          <w:rFonts w:ascii="Arial" w:hAnsi="Arial" w:cs="Arial"/>
          <w:color w:val="000000" w:themeColor="text1"/>
          <w:sz w:val="24"/>
          <w:szCs w:val="24"/>
          <w:shd w:val="clear" w:color="auto" w:fill="FFFFFF"/>
        </w:rPr>
      </w:pPr>
    </w:p>
    <w:p w:rsidR="00A52EDF" w:rsidRDefault="00A52EDF" w:rsidP="00BE3280">
      <w:pPr>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Bem ao contrário do citado acima, nas escolas públicas raramente esse conceito é aplicado, haja vista que os professores de literatura destas instituições em sua maioria e não só eles, mas também o governo se importam muito mais em ensinar períodos literários, citar autores e estilos de escrita do que oferecer ao aluno a oportunidade de ler uma obra de um autor que ele sabe que existe, mas nunca leu e se importa muito menos </w:t>
      </w:r>
      <w:r>
        <w:rPr>
          <w:rFonts w:ascii="Arial" w:hAnsi="Arial" w:cs="Arial"/>
          <w:color w:val="000000" w:themeColor="text1"/>
          <w:sz w:val="24"/>
          <w:szCs w:val="24"/>
          <w:shd w:val="clear" w:color="auto" w:fill="FFFFFF"/>
        </w:rPr>
        <w:lastRenderedPageBreak/>
        <w:t>em oferecer ferramentas para que ele possa desvendar o texto literário adentrando no subterrâneo, escavando e verdadeiramente interpretando o texto.]</w:t>
      </w:r>
    </w:p>
    <w:p w:rsidR="00A52EDF" w:rsidRDefault="00A52EDF" w:rsidP="00BE3280">
      <w:pPr>
        <w:spacing w:after="0" w:line="240" w:lineRule="auto"/>
        <w:jc w:val="both"/>
        <w:rPr>
          <w:rFonts w:ascii="Arial" w:hAnsi="Arial" w:cs="Arial"/>
          <w:color w:val="000000" w:themeColor="text1"/>
          <w:sz w:val="24"/>
          <w:szCs w:val="24"/>
          <w:shd w:val="clear" w:color="auto" w:fill="FFFFFF"/>
        </w:rPr>
      </w:pPr>
    </w:p>
    <w:p w:rsidR="00A52EDF" w:rsidRDefault="00A52EDF" w:rsidP="00BE3280">
      <w:pPr>
        <w:spacing w:after="0" w:line="240" w:lineRule="auto"/>
        <w:jc w:val="both"/>
        <w:rPr>
          <w:rFonts w:ascii="Arial" w:hAnsi="Arial" w:cs="Arial"/>
          <w:color w:val="000000" w:themeColor="text1"/>
          <w:sz w:val="24"/>
          <w:szCs w:val="24"/>
          <w:shd w:val="clear" w:color="auto" w:fill="FFFFFF"/>
        </w:rPr>
      </w:pPr>
    </w:p>
    <w:p w:rsidR="00A52EDF" w:rsidRDefault="0059782D" w:rsidP="00BE3280">
      <w:pPr>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Sua crença era </w:t>
      </w:r>
      <w:r w:rsidR="008D20DD">
        <w:rPr>
          <w:rFonts w:ascii="Arial" w:hAnsi="Arial" w:cs="Arial"/>
          <w:color w:val="000000" w:themeColor="text1"/>
          <w:sz w:val="24"/>
          <w:szCs w:val="24"/>
          <w:shd w:val="clear" w:color="auto" w:fill="FFFFFF"/>
        </w:rPr>
        <w:t>compartilhada</w:t>
      </w:r>
      <w:r>
        <w:rPr>
          <w:rFonts w:ascii="Arial" w:hAnsi="Arial" w:cs="Arial"/>
          <w:color w:val="000000" w:themeColor="text1"/>
          <w:sz w:val="24"/>
          <w:szCs w:val="24"/>
          <w:shd w:val="clear" w:color="auto" w:fill="FFFFFF"/>
        </w:rPr>
        <w:t xml:space="preserve"> pelos pais de amplos setores sociais, que pensavam que seus filhos não podiam perder tempo ”</w:t>
      </w:r>
    </w:p>
    <w:p w:rsidR="008D20DD" w:rsidRDefault="008D20DD" w:rsidP="00BE3280">
      <w:pPr>
        <w:spacing w:after="0" w:line="240" w:lineRule="auto"/>
        <w:jc w:val="both"/>
        <w:rPr>
          <w:rFonts w:ascii="Arial" w:hAnsi="Arial" w:cs="Arial"/>
          <w:color w:val="000000" w:themeColor="text1"/>
          <w:sz w:val="24"/>
          <w:szCs w:val="24"/>
          <w:shd w:val="clear" w:color="auto" w:fill="FFFFFF"/>
        </w:rPr>
      </w:pPr>
    </w:p>
    <w:p w:rsidR="008D20DD" w:rsidRDefault="008D20DD" w:rsidP="00BE3280">
      <w:pPr>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O pensamento atual não é muito diferente, estudo é para poucos, ou seja, é melhor trabalhar feito um louco a ficar por aí lendo. A pessoa que estuda, faz uma faculdade é vista por uma parte da sociedade de maneira marginalizada, não perde tempo lendo não, tem mais que trabalhar, vai construir sua vida. ”]</w:t>
      </w:r>
    </w:p>
    <w:p w:rsidR="008D20DD" w:rsidRDefault="008D20DD" w:rsidP="00BE3280">
      <w:pPr>
        <w:spacing w:after="0" w:line="240" w:lineRule="auto"/>
        <w:jc w:val="both"/>
        <w:rPr>
          <w:rFonts w:ascii="Arial" w:hAnsi="Arial" w:cs="Arial"/>
          <w:color w:val="000000" w:themeColor="text1"/>
          <w:sz w:val="24"/>
          <w:szCs w:val="24"/>
          <w:shd w:val="clear" w:color="auto" w:fill="FFFFFF"/>
        </w:rPr>
      </w:pPr>
    </w:p>
    <w:p w:rsidR="008D20DD" w:rsidRDefault="008D20DD" w:rsidP="00BE3280">
      <w:pPr>
        <w:spacing w:after="0" w:line="240" w:lineRule="auto"/>
        <w:jc w:val="both"/>
        <w:rPr>
          <w:rFonts w:ascii="Arial" w:hAnsi="Arial" w:cs="Arial"/>
          <w:color w:val="000000" w:themeColor="text1"/>
          <w:sz w:val="24"/>
          <w:szCs w:val="24"/>
          <w:shd w:val="clear" w:color="auto" w:fill="FFFFFF"/>
        </w:rPr>
      </w:pPr>
    </w:p>
    <w:p w:rsidR="008D20DD" w:rsidRDefault="00DD5B22" w:rsidP="00BE3280">
      <w:pPr>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Contudo é inquestionável que o desinteresse pela leitura ocorre nos jovens enquanto ainda estão na etapa escola e que alguns dos fatores que produzem têm causas escolares, por defeitos nos métodos didáticos ou por fatores tão contraditórios como o fato de que a exigência do conhecimento próprio do secundário diminui o tempo que os meninos e as meninas dedicavam a leitura no primário”</w:t>
      </w:r>
    </w:p>
    <w:p w:rsidR="00DD5B22" w:rsidRDefault="00DD5B22" w:rsidP="00BE3280">
      <w:pPr>
        <w:spacing w:after="0" w:line="240" w:lineRule="auto"/>
        <w:jc w:val="both"/>
        <w:rPr>
          <w:rFonts w:ascii="Arial" w:hAnsi="Arial" w:cs="Arial"/>
          <w:color w:val="000000" w:themeColor="text1"/>
          <w:sz w:val="24"/>
          <w:szCs w:val="24"/>
          <w:shd w:val="clear" w:color="auto" w:fill="FFFFFF"/>
        </w:rPr>
      </w:pPr>
    </w:p>
    <w:p w:rsidR="00DD5B22" w:rsidRDefault="00DD5B22" w:rsidP="00BE3280">
      <w:pPr>
        <w:spacing w:after="0" w:line="240" w:lineRule="auto"/>
        <w:jc w:val="both"/>
        <w:rPr>
          <w:rFonts w:ascii="Arial" w:hAnsi="Arial" w:cs="Arial"/>
          <w:color w:val="000000" w:themeColor="text1"/>
          <w:sz w:val="24"/>
          <w:szCs w:val="24"/>
          <w:shd w:val="clear" w:color="auto" w:fill="FFFFFF"/>
        </w:rPr>
      </w:pPr>
    </w:p>
    <w:p w:rsidR="00DD5B22" w:rsidRPr="006D5F72" w:rsidRDefault="00DD5B22" w:rsidP="00BE3280">
      <w:pPr>
        <w:spacing w:after="0" w:line="240" w:lineRule="auto"/>
        <w:jc w:val="both"/>
        <w:rPr>
          <w:rFonts w:ascii="Arial" w:hAnsi="Arial" w:cs="Arial"/>
          <w:color w:val="000000" w:themeColor="text1"/>
          <w:sz w:val="24"/>
          <w:szCs w:val="24"/>
          <w:shd w:val="clear" w:color="auto" w:fill="FFFFFF"/>
        </w:rPr>
      </w:pPr>
      <w:proofErr w:type="gramStart"/>
      <w:r>
        <w:rPr>
          <w:rFonts w:ascii="Arial" w:hAnsi="Arial" w:cs="Arial"/>
          <w:color w:val="000000" w:themeColor="text1"/>
          <w:sz w:val="24"/>
          <w:szCs w:val="24"/>
          <w:shd w:val="clear" w:color="auto" w:fill="FFFFFF"/>
        </w:rPr>
        <w:t>[ Nos</w:t>
      </w:r>
      <w:proofErr w:type="gramEnd"/>
      <w:r>
        <w:rPr>
          <w:rFonts w:ascii="Arial" w:hAnsi="Arial" w:cs="Arial"/>
          <w:color w:val="000000" w:themeColor="text1"/>
          <w:sz w:val="24"/>
          <w:szCs w:val="24"/>
          <w:shd w:val="clear" w:color="auto" w:fill="FFFFFF"/>
        </w:rPr>
        <w:t xml:space="preserve"> anos iniciais do ensino fundamental, o incentivo à leitura é muito grande, porém na medida que os alunos vão avançando na vida escolar passa-se a diminuir esse estimulo, como que se a literatura servisse apenas para alfabetizar e depois não é mais necessária. E é muito no contrário que caminha essa história como o Antônio Candido diz, somos seres que temos a necessidade de fabular, se não precisássemos quando iriamos dormir não sonharíamos. ]</w:t>
      </w:r>
    </w:p>
    <w:sectPr w:rsidR="00DD5B22" w:rsidRPr="006D5F72" w:rsidSect="004C104D">
      <w:pgSz w:w="11906" w:h="16838"/>
      <w:pgMar w:top="1134"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A9F" w:rsidRDefault="00EE2A9F" w:rsidP="00CF75AD">
      <w:pPr>
        <w:spacing w:after="0" w:line="240" w:lineRule="auto"/>
      </w:pPr>
      <w:r>
        <w:separator/>
      </w:r>
    </w:p>
  </w:endnote>
  <w:endnote w:type="continuationSeparator" w:id="0">
    <w:p w:rsidR="00EE2A9F" w:rsidRDefault="00EE2A9F" w:rsidP="00CF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A9F" w:rsidRDefault="00EE2A9F" w:rsidP="00CF75AD">
      <w:pPr>
        <w:spacing w:after="0" w:line="240" w:lineRule="auto"/>
      </w:pPr>
      <w:r>
        <w:separator/>
      </w:r>
    </w:p>
  </w:footnote>
  <w:footnote w:type="continuationSeparator" w:id="0">
    <w:p w:rsidR="00EE2A9F" w:rsidRDefault="00EE2A9F" w:rsidP="00CF7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5A77"/>
    <w:multiLevelType w:val="hybridMultilevel"/>
    <w:tmpl w:val="7918FC50"/>
    <w:lvl w:ilvl="0" w:tplc="585048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932D78"/>
    <w:multiLevelType w:val="hybridMultilevel"/>
    <w:tmpl w:val="21B69C7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2BD74CD"/>
    <w:multiLevelType w:val="hybridMultilevel"/>
    <w:tmpl w:val="AE3A8806"/>
    <w:lvl w:ilvl="0" w:tplc="CD666CEA">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A5B7299"/>
    <w:multiLevelType w:val="hybridMultilevel"/>
    <w:tmpl w:val="2F705B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FB967C9"/>
    <w:multiLevelType w:val="hybridMultilevel"/>
    <w:tmpl w:val="A55EA90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4E"/>
    <w:rsid w:val="000E5037"/>
    <w:rsid w:val="000F15E2"/>
    <w:rsid w:val="00110071"/>
    <w:rsid w:val="00111A22"/>
    <w:rsid w:val="0014163D"/>
    <w:rsid w:val="0015650D"/>
    <w:rsid w:val="00182129"/>
    <w:rsid w:val="001B2EB3"/>
    <w:rsid w:val="001C69AC"/>
    <w:rsid w:val="00232FBE"/>
    <w:rsid w:val="0032461A"/>
    <w:rsid w:val="00332D61"/>
    <w:rsid w:val="00370D80"/>
    <w:rsid w:val="00390C12"/>
    <w:rsid w:val="003A740F"/>
    <w:rsid w:val="003F4082"/>
    <w:rsid w:val="00407D91"/>
    <w:rsid w:val="00433842"/>
    <w:rsid w:val="0045026E"/>
    <w:rsid w:val="004C104D"/>
    <w:rsid w:val="004C6055"/>
    <w:rsid w:val="004F1DD6"/>
    <w:rsid w:val="0059298B"/>
    <w:rsid w:val="00592CBF"/>
    <w:rsid w:val="0059782D"/>
    <w:rsid w:val="005B5950"/>
    <w:rsid w:val="005F2BF5"/>
    <w:rsid w:val="005F53E1"/>
    <w:rsid w:val="006005C9"/>
    <w:rsid w:val="006332BF"/>
    <w:rsid w:val="006963D6"/>
    <w:rsid w:val="006D359B"/>
    <w:rsid w:val="006D4E4E"/>
    <w:rsid w:val="006D5F72"/>
    <w:rsid w:val="006F58D4"/>
    <w:rsid w:val="00720302"/>
    <w:rsid w:val="007306EC"/>
    <w:rsid w:val="0075402D"/>
    <w:rsid w:val="007A2050"/>
    <w:rsid w:val="007D7B43"/>
    <w:rsid w:val="00852ACD"/>
    <w:rsid w:val="008679EB"/>
    <w:rsid w:val="008D20DD"/>
    <w:rsid w:val="008F2D82"/>
    <w:rsid w:val="008F2F81"/>
    <w:rsid w:val="00906074"/>
    <w:rsid w:val="009469A6"/>
    <w:rsid w:val="009718FC"/>
    <w:rsid w:val="0098089D"/>
    <w:rsid w:val="00987F4A"/>
    <w:rsid w:val="009C51D3"/>
    <w:rsid w:val="009F328E"/>
    <w:rsid w:val="00A52EDF"/>
    <w:rsid w:val="00A62F92"/>
    <w:rsid w:val="00AB08B4"/>
    <w:rsid w:val="00AB4F08"/>
    <w:rsid w:val="00AD47CB"/>
    <w:rsid w:val="00AE19BD"/>
    <w:rsid w:val="00B41CB9"/>
    <w:rsid w:val="00B72B3C"/>
    <w:rsid w:val="00B732B3"/>
    <w:rsid w:val="00B81097"/>
    <w:rsid w:val="00B8637D"/>
    <w:rsid w:val="00BA3A87"/>
    <w:rsid w:val="00BC0905"/>
    <w:rsid w:val="00BC2913"/>
    <w:rsid w:val="00BE3280"/>
    <w:rsid w:val="00BE6EDF"/>
    <w:rsid w:val="00C27587"/>
    <w:rsid w:val="00C33BEF"/>
    <w:rsid w:val="00C47981"/>
    <w:rsid w:val="00C50AE6"/>
    <w:rsid w:val="00C56BD1"/>
    <w:rsid w:val="00CA7DF0"/>
    <w:rsid w:val="00CE0D44"/>
    <w:rsid w:val="00CF60B7"/>
    <w:rsid w:val="00CF75AD"/>
    <w:rsid w:val="00D165DA"/>
    <w:rsid w:val="00D7449C"/>
    <w:rsid w:val="00DB62A0"/>
    <w:rsid w:val="00DD5B22"/>
    <w:rsid w:val="00DD5CCD"/>
    <w:rsid w:val="00E504FF"/>
    <w:rsid w:val="00E935BA"/>
    <w:rsid w:val="00EA4D66"/>
    <w:rsid w:val="00EB0536"/>
    <w:rsid w:val="00EC44F6"/>
    <w:rsid w:val="00EE2A9F"/>
    <w:rsid w:val="00F17170"/>
    <w:rsid w:val="00F46981"/>
    <w:rsid w:val="00F50F82"/>
    <w:rsid w:val="00F66018"/>
    <w:rsid w:val="00F74D67"/>
    <w:rsid w:val="00F87735"/>
    <w:rsid w:val="00FF2A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C60C"/>
  <w15:docId w15:val="{91FC2A8F-B580-4ABC-8220-31E138E7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D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CF75A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F75AD"/>
    <w:rPr>
      <w:sz w:val="20"/>
      <w:szCs w:val="20"/>
    </w:rPr>
  </w:style>
  <w:style w:type="character" w:styleId="Refdenotaderodap">
    <w:name w:val="footnote reference"/>
    <w:basedOn w:val="Fontepargpadro"/>
    <w:uiPriority w:val="99"/>
    <w:semiHidden/>
    <w:unhideWhenUsed/>
    <w:rsid w:val="00CF75AD"/>
    <w:rPr>
      <w:vertAlign w:val="superscript"/>
    </w:rPr>
  </w:style>
  <w:style w:type="paragraph" w:styleId="PargrafodaLista">
    <w:name w:val="List Paragraph"/>
    <w:basedOn w:val="Normal"/>
    <w:uiPriority w:val="34"/>
    <w:qFormat/>
    <w:rsid w:val="00EA4D66"/>
    <w:pPr>
      <w:ind w:left="720"/>
      <w:contextualSpacing/>
    </w:pPr>
  </w:style>
  <w:style w:type="character" w:styleId="Hyperlink">
    <w:name w:val="Hyperlink"/>
    <w:basedOn w:val="Fontepargpadro"/>
    <w:uiPriority w:val="99"/>
    <w:semiHidden/>
    <w:unhideWhenUsed/>
    <w:rsid w:val="004C1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02C14-EF64-4AF3-9033-06D233A2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6057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 maria marins</cp:lastModifiedBy>
  <cp:revision>2</cp:revision>
  <dcterms:created xsi:type="dcterms:W3CDTF">2019-01-19T17:34:00Z</dcterms:created>
  <dcterms:modified xsi:type="dcterms:W3CDTF">2019-01-19T17:34:00Z</dcterms:modified>
</cp:coreProperties>
</file>