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14" w:rsidRDefault="00D824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5576EB" wp14:editId="09BFCCBF">
            <wp:extent cx="1498582" cy="546100"/>
            <wp:effectExtent l="0" t="0" r="0" b="6350"/>
            <wp:docPr id="2" name="Imagem 2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57" w:rsidRPr="00D82457" w:rsidRDefault="00D82457" w:rsidP="00071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2457">
        <w:rPr>
          <w:rFonts w:ascii="Times New Roman" w:hAnsi="Times New Roman" w:cs="Times New Roman"/>
          <w:b/>
          <w:sz w:val="24"/>
          <w:szCs w:val="24"/>
        </w:rPr>
        <w:t>Tuesly de Carvalho Machado</w:t>
      </w:r>
    </w:p>
    <w:p w:rsidR="00D82457" w:rsidRDefault="00D82457">
      <w:pPr>
        <w:rPr>
          <w:rFonts w:ascii="Times New Roman" w:hAnsi="Times New Roman" w:cs="Times New Roman"/>
          <w:sz w:val="24"/>
          <w:szCs w:val="24"/>
        </w:rPr>
      </w:pPr>
    </w:p>
    <w:p w:rsidR="00D82457" w:rsidRDefault="00D82457" w:rsidP="00D82457">
      <w:pPr>
        <w:spacing w:after="41" w:line="240" w:lineRule="auto"/>
        <w:ind w:right="-15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D82457" w:rsidRPr="00D82457" w:rsidRDefault="00D82457" w:rsidP="00D82457">
      <w:pPr>
        <w:numPr>
          <w:ilvl w:val="0"/>
          <w:numId w:val="1"/>
        </w:numPr>
        <w:spacing w:after="41" w:line="240" w:lineRule="auto"/>
        <w:ind w:right="-15"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</w:rPr>
        <w:t>¿</w:t>
      </w:r>
      <w:proofErr w:type="spellStart"/>
      <w:r w:rsidRPr="00D82457">
        <w:rPr>
          <w:rFonts w:ascii="Times New Roman" w:eastAsia="Arial" w:hAnsi="Times New Roman" w:cs="Times New Roman"/>
          <w:b/>
          <w:sz w:val="24"/>
          <w:szCs w:val="24"/>
        </w:rPr>
        <w:t>Qué</w:t>
      </w:r>
      <w:proofErr w:type="spellEnd"/>
      <w:r w:rsidRPr="00D82457">
        <w:rPr>
          <w:rFonts w:ascii="Times New Roman" w:eastAsia="Arial" w:hAnsi="Times New Roman" w:cs="Times New Roman"/>
          <w:b/>
          <w:sz w:val="24"/>
          <w:szCs w:val="24"/>
        </w:rPr>
        <w:t xml:space="preserve"> es </w:t>
      </w:r>
      <w:proofErr w:type="spellStart"/>
      <w:r w:rsidRPr="00D82457">
        <w:rPr>
          <w:rFonts w:ascii="Times New Roman" w:eastAsia="Arial" w:hAnsi="Times New Roman" w:cs="Times New Roman"/>
          <w:b/>
          <w:sz w:val="24"/>
          <w:szCs w:val="24"/>
        </w:rPr>
        <w:t>un</w:t>
      </w:r>
      <w:proofErr w:type="spellEnd"/>
      <w:r w:rsidRPr="00D82457">
        <w:rPr>
          <w:rFonts w:ascii="Times New Roman" w:eastAsia="Arial" w:hAnsi="Times New Roman" w:cs="Times New Roman"/>
          <w:b/>
          <w:sz w:val="24"/>
          <w:szCs w:val="24"/>
        </w:rPr>
        <w:t xml:space="preserve"> método?  </w:t>
      </w:r>
    </w:p>
    <w:p w:rsidR="00D82457" w:rsidRPr="00D82457" w:rsidRDefault="00D82457" w:rsidP="00D82457">
      <w:pPr>
        <w:spacing w:after="40" w:line="277" w:lineRule="auto"/>
        <w:ind w:right="-4"/>
        <w:rPr>
          <w:rFonts w:ascii="Times New Roman" w:eastAsia="Arial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>E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>s “modo ordenado de proceder para llegar a un resultado o a un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>fin determinado. Conjunto de reglas y ejercicios destinados a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enseñanza de una actividad, un 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>arte o una ciencia”.</w:t>
      </w:r>
    </w:p>
    <w:p w:rsidR="00D82457" w:rsidRPr="00D82457" w:rsidRDefault="00D82457" w:rsidP="00D82457">
      <w:pPr>
        <w:spacing w:after="42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</w:p>
    <w:p w:rsidR="00D82457" w:rsidRPr="00D82457" w:rsidRDefault="00D82457" w:rsidP="00D82457">
      <w:pPr>
        <w:numPr>
          <w:ilvl w:val="0"/>
          <w:numId w:val="1"/>
        </w:numPr>
        <w:spacing w:after="41" w:line="240" w:lineRule="auto"/>
        <w:ind w:right="-15" w:hanging="257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Indica y explica los elementos de los componentes del método. </w:t>
      </w:r>
    </w:p>
    <w:p w:rsidR="00D82457" w:rsidRPr="00D82457" w:rsidRDefault="00D82457" w:rsidP="00D82457">
      <w:pPr>
        <w:spacing w:after="40" w:line="277" w:lineRule="auto"/>
        <w:ind w:left="-5" w:right="-4" w:hanging="10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i/>
          <w:sz w:val="24"/>
          <w:szCs w:val="24"/>
          <w:lang w:val="es-UY"/>
        </w:rPr>
        <w:t xml:space="preserve"> </w:t>
      </w:r>
      <w:r w:rsidRPr="00D82457">
        <w:rPr>
          <w:rFonts w:ascii="Times New Roman" w:eastAsia="Calibri" w:hAnsi="Times New Roman" w:cs="Times New Roman"/>
          <w:color w:val="000000"/>
          <w:sz w:val="24"/>
          <w:szCs w:val="24"/>
          <w:lang w:val="es-UY"/>
        </w:rPr>
        <w:t>​</w:t>
      </w:r>
      <w:r w:rsidRPr="00D82457">
        <w:rPr>
          <w:rFonts w:ascii="Times New Roman" w:eastAsia="Arial" w:hAnsi="Times New Roman" w:cs="Times New Roman"/>
          <w:i/>
          <w:sz w:val="24"/>
          <w:szCs w:val="24"/>
          <w:lang w:val="es-UY"/>
        </w:rPr>
        <w:t xml:space="preserve">el </w:t>
      </w:r>
      <w:proofErr w:type="gramStart"/>
      <w:r w:rsidRPr="00D82457">
        <w:rPr>
          <w:rFonts w:ascii="Times New Roman" w:eastAsia="Arial" w:hAnsi="Times New Roman" w:cs="Times New Roman"/>
          <w:i/>
          <w:sz w:val="24"/>
          <w:szCs w:val="24"/>
          <w:lang w:val="es-UY"/>
        </w:rPr>
        <w:t>enfoque:</w:t>
      </w:r>
      <w:r w:rsidRPr="00D82457">
        <w:rPr>
          <w:rFonts w:ascii="Times New Roman" w:eastAsia="Calibri" w:hAnsi="Times New Roman" w:cs="Times New Roman"/>
          <w:sz w:val="24"/>
          <w:szCs w:val="24"/>
          <w:lang w:val="es-UY"/>
        </w:rPr>
        <w:t>​</w:t>
      </w:r>
      <w:proofErr w:type="gramEnd"/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es la línea d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e pensamiento que el autor segué 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de acuerdo con una teoría </w:t>
      </w:r>
      <w:r w:rsidRPr="00D82457">
        <w:rPr>
          <w:rFonts w:ascii="Times New Roman" w:eastAsia="Arial" w:hAnsi="Times New Roman" w:cs="Times New Roman"/>
          <w:i/>
          <w:sz w:val="24"/>
          <w:szCs w:val="24"/>
          <w:lang w:val="es-UY"/>
        </w:rPr>
        <w:t xml:space="preserve"> el diseño:</w:t>
      </w:r>
      <w:r w:rsidRPr="00D82457">
        <w:rPr>
          <w:rFonts w:ascii="Times New Roman" w:eastAsia="Calibri" w:hAnsi="Times New Roman" w:cs="Times New Roman"/>
          <w:sz w:val="24"/>
          <w:szCs w:val="24"/>
          <w:lang w:val="es-UY"/>
        </w:rPr>
        <w:t>​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es aquel que enlaza teoría y práctica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de las cosas 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</w:p>
    <w:p w:rsidR="00D82457" w:rsidRPr="00D82457" w:rsidRDefault="00D82457" w:rsidP="00D82457">
      <w:pPr>
        <w:spacing w:after="40" w:line="277" w:lineRule="auto"/>
        <w:ind w:left="-5" w:right="-4" w:hanging="10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  <w:r w:rsidRPr="00D82457">
        <w:rPr>
          <w:rFonts w:ascii="Times New Roman" w:eastAsia="Calibri" w:hAnsi="Times New Roman" w:cs="Times New Roman"/>
          <w:sz w:val="24"/>
          <w:szCs w:val="24"/>
          <w:lang w:val="es-UY"/>
        </w:rPr>
        <w:t>​</w:t>
      </w:r>
      <w:r w:rsidRPr="00D82457">
        <w:rPr>
          <w:rFonts w:ascii="Times New Roman" w:eastAsia="Arial" w:hAnsi="Times New Roman" w:cs="Times New Roman"/>
          <w:i/>
          <w:sz w:val="24"/>
          <w:szCs w:val="24"/>
          <w:lang w:val="es-UY"/>
        </w:rPr>
        <w:t>el procedimiento</w:t>
      </w:r>
      <w:r w:rsidRPr="00D82457">
        <w:rPr>
          <w:rFonts w:ascii="Times New Roman" w:eastAsia="Calibri" w:hAnsi="Times New Roman" w:cs="Times New Roman"/>
          <w:sz w:val="24"/>
          <w:szCs w:val="24"/>
          <w:lang w:val="es-UY"/>
        </w:rPr>
        <w:t>​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: </w:t>
      </w:r>
      <w:proofErr w:type="gramStart"/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>Es  el</w:t>
      </w:r>
      <w:proofErr w:type="gramEnd"/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momento que se pone en práctica el enfoque y el diseño.  </w:t>
      </w:r>
    </w:p>
    <w:p w:rsidR="00D82457" w:rsidRPr="00D82457" w:rsidRDefault="00D82457" w:rsidP="00D82457">
      <w:pPr>
        <w:spacing w:after="42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</w:p>
    <w:p w:rsidR="00D82457" w:rsidRPr="00D82457" w:rsidRDefault="00D82457" w:rsidP="00D82457">
      <w:pPr>
        <w:numPr>
          <w:ilvl w:val="0"/>
          <w:numId w:val="1"/>
        </w:numPr>
        <w:spacing w:after="41" w:line="240" w:lineRule="auto"/>
        <w:ind w:right="-15" w:hanging="257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¿Cuál es la diferencia entre método y enfoque? </w:t>
      </w:r>
    </w:p>
    <w:p w:rsidR="00D82457" w:rsidRPr="00D82457" w:rsidRDefault="00D82457" w:rsidP="00D82457">
      <w:pPr>
        <w:spacing w:after="40" w:line="277" w:lineRule="auto"/>
        <w:ind w:left="-5" w:right="-4" w:hanging="10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>El método pone en práctica el enfoque, que se refiere al apo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>rte teórico para una actividad y el e</w:t>
      </w: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>nfoque está relacionado con la teor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ía, el método, con la práctica de esta teoría. </w:t>
      </w:r>
    </w:p>
    <w:p w:rsidR="00D82457" w:rsidRPr="00D82457" w:rsidRDefault="00D82457" w:rsidP="00D82457">
      <w:pPr>
        <w:spacing w:after="42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</w:p>
    <w:p w:rsidR="00D82457" w:rsidRPr="00D82457" w:rsidRDefault="00D82457" w:rsidP="00D82457">
      <w:pPr>
        <w:numPr>
          <w:ilvl w:val="0"/>
          <w:numId w:val="1"/>
        </w:numPr>
        <w:spacing w:after="41" w:line="240" w:lineRule="auto"/>
        <w:ind w:right="-15" w:hanging="257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¿Cuáles son los métodos y enfoques más difundidos en la enseñanza de español como lengua extranjera? </w:t>
      </w:r>
    </w:p>
    <w:p w:rsidR="00D82457" w:rsidRPr="00D82457" w:rsidRDefault="00BB18FD" w:rsidP="00D82457">
      <w:pPr>
        <w:spacing w:after="42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 w:rsidRPr="00BB18FD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Método Tradicional o de Gramática y Traducción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fue el más difundido en la enseñanza de español como lengua extranjera, y los enfoques más difundidos son los conceptos de </w:t>
      </w:r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>lengua (como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un conjunto de reglas) y los conceptos de </w:t>
      </w:r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>aprendizaje (procesos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reflexivos y explicativos).</w:t>
      </w:r>
    </w:p>
    <w:p w:rsidR="00D82457" w:rsidRPr="00D82457" w:rsidRDefault="00D82457" w:rsidP="00D82457">
      <w:pPr>
        <w:spacing w:after="42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</w:p>
    <w:p w:rsidR="00D82457" w:rsidRPr="00D018A1" w:rsidRDefault="00D82457" w:rsidP="00D018A1">
      <w:pPr>
        <w:numPr>
          <w:ilvl w:val="0"/>
          <w:numId w:val="1"/>
        </w:numPr>
        <w:spacing w:after="41" w:line="240" w:lineRule="auto"/>
        <w:ind w:right="-15" w:hanging="257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¿Cuál fue la </w:t>
      </w:r>
      <w:proofErr w:type="spellStart"/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>contribuición</w:t>
      </w:r>
      <w:proofErr w:type="spellEnd"/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 del Método Directo en</w:t>
      </w:r>
      <w:r w:rsidR="00D018A1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 relación a los demás métodos? </w:t>
      </w:r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>“</w:t>
      </w:r>
      <w:r w:rsidR="00D018A1" w:rsidRPr="00D018A1">
        <w:rPr>
          <w:rFonts w:ascii="Times New Roman" w:eastAsia="Arial" w:hAnsi="Times New Roman" w:cs="Times New Roman"/>
          <w:sz w:val="24"/>
          <w:szCs w:val="24"/>
          <w:lang w:val="es-UY"/>
        </w:rPr>
        <w:t>El Método</w:t>
      </w:r>
      <w:r w:rsidR="00D018A1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D018A1" w:rsidRPr="00D018A1">
        <w:rPr>
          <w:rFonts w:ascii="Times New Roman" w:eastAsia="Arial" w:hAnsi="Times New Roman" w:cs="Times New Roman"/>
          <w:sz w:val="24"/>
          <w:szCs w:val="24"/>
          <w:lang w:val="es-UY"/>
        </w:rPr>
        <w:t>Directo trajo una nueva orientación, que, alejándo</w:t>
      </w:r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>se del rígido método gramatical,</w:t>
      </w:r>
      <w:r w:rsidR="00D018A1" w:rsidRPr="00D018A1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planteaba una enseñanza en la que la lengua oral tenía absoluta prioridad y que propugnaba la enseñanza en la prop</w:t>
      </w:r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ia lengua extranjera, es </w:t>
      </w:r>
      <w:proofErr w:type="spellStart"/>
      <w:proofErr w:type="gramStart"/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>decir,</w:t>
      </w:r>
      <w:r w:rsidR="00D018A1" w:rsidRPr="00D018A1">
        <w:rPr>
          <w:rFonts w:ascii="Times New Roman" w:eastAsia="Arial" w:hAnsi="Times New Roman" w:cs="Times New Roman"/>
          <w:sz w:val="24"/>
          <w:szCs w:val="24"/>
          <w:lang w:val="es-UY"/>
        </w:rPr>
        <w:t>directamente</w:t>
      </w:r>
      <w:proofErr w:type="spellEnd"/>
      <w:proofErr w:type="gramEnd"/>
      <w:r w:rsidR="00D018A1" w:rsidRPr="00D018A1">
        <w:rPr>
          <w:rFonts w:ascii="Times New Roman" w:eastAsia="Arial" w:hAnsi="Times New Roman" w:cs="Times New Roman"/>
          <w:sz w:val="24"/>
          <w:szCs w:val="24"/>
          <w:lang w:val="es-UY"/>
        </w:rPr>
        <w:t>.</w:t>
      </w:r>
      <w:r w:rsidR="00D018A1">
        <w:rPr>
          <w:rFonts w:ascii="Times New Roman" w:eastAsia="Arial" w:hAnsi="Times New Roman" w:cs="Times New Roman"/>
          <w:sz w:val="24"/>
          <w:szCs w:val="24"/>
          <w:lang w:val="es-UY"/>
        </w:rPr>
        <w:t>”</w:t>
      </w:r>
    </w:p>
    <w:p w:rsidR="00D82457" w:rsidRPr="007547B9" w:rsidRDefault="00D82457" w:rsidP="007547B9">
      <w:pPr>
        <w:numPr>
          <w:ilvl w:val="0"/>
          <w:numId w:val="1"/>
        </w:numPr>
        <w:spacing w:after="41" w:line="240" w:lineRule="auto"/>
        <w:ind w:right="-15" w:hanging="257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Defina y relacione el programa nocional-funcional con el enfoque comunicativo.  </w:t>
      </w:r>
    </w:p>
    <w:p w:rsidR="007547B9" w:rsidRPr="007547B9" w:rsidRDefault="007547B9" w:rsidP="00727FB5">
      <w:pPr>
        <w:spacing w:after="41" w:line="240" w:lineRule="auto"/>
        <w:ind w:left="257" w:right="-15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El método nocional-funcional </w:t>
      </w:r>
      <w:r w:rsidRPr="007547B9">
        <w:rPr>
          <w:rFonts w:ascii="Times New Roman" w:hAnsi="Times New Roman" w:cs="Times New Roman"/>
          <w:sz w:val="24"/>
          <w:szCs w:val="24"/>
          <w:lang w:val="es-UY"/>
        </w:rPr>
        <w:t>no constituy</w:t>
      </w:r>
      <w:r w:rsidR="00727FB5">
        <w:rPr>
          <w:rFonts w:ascii="Times New Roman" w:hAnsi="Times New Roman" w:cs="Times New Roman"/>
          <w:sz w:val="24"/>
          <w:szCs w:val="24"/>
          <w:lang w:val="es-UY"/>
        </w:rPr>
        <w:t xml:space="preserve">e ni un método ni un enfoque de </w:t>
      </w:r>
      <w:r w:rsidRPr="007547B9">
        <w:rPr>
          <w:rFonts w:ascii="Times New Roman" w:hAnsi="Times New Roman" w:cs="Times New Roman"/>
          <w:sz w:val="24"/>
          <w:szCs w:val="24"/>
          <w:lang w:val="es-UY"/>
        </w:rPr>
        <w:t>enseñanza.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 </w:t>
      </w:r>
      <w:r w:rsidR="00727FB5">
        <w:rPr>
          <w:rFonts w:ascii="Times New Roman" w:hAnsi="Times New Roman" w:cs="Times New Roman"/>
          <w:sz w:val="24"/>
          <w:szCs w:val="24"/>
          <w:lang w:val="es-UY"/>
        </w:rPr>
        <w:t xml:space="preserve"> Y el enfoque comunicativo </w:t>
      </w:r>
      <w:r w:rsidR="00727FB5" w:rsidRPr="007547B9">
        <w:rPr>
          <w:rFonts w:ascii="Times New Roman" w:hAnsi="Times New Roman" w:cs="Times New Roman"/>
          <w:sz w:val="24"/>
          <w:szCs w:val="24"/>
          <w:lang w:val="es-UY"/>
        </w:rPr>
        <w:t>“comprende</w:t>
      </w:r>
      <w:r w:rsidRPr="007547B9">
        <w:rPr>
          <w:rFonts w:ascii="Times New Roman" w:hAnsi="Times New Roman" w:cs="Times New Roman"/>
          <w:sz w:val="24"/>
          <w:szCs w:val="24"/>
          <w:lang w:val="es-UY"/>
        </w:rPr>
        <w:t xml:space="preserve"> un conjunto d</w:t>
      </w:r>
      <w:r>
        <w:rPr>
          <w:rFonts w:ascii="Times New Roman" w:hAnsi="Times New Roman" w:cs="Times New Roman"/>
          <w:sz w:val="24"/>
          <w:szCs w:val="24"/>
          <w:lang w:val="es-UY"/>
        </w:rPr>
        <w:t>e principios que fundamenta una</w:t>
      </w:r>
      <w:r w:rsidRPr="007547B9">
        <w:rPr>
          <w:rFonts w:ascii="Times New Roman" w:hAnsi="Times New Roman" w:cs="Times New Roman"/>
          <w:sz w:val="24"/>
          <w:szCs w:val="24"/>
          <w:lang w:val="es-UY"/>
        </w:rPr>
        <w:t xml:space="preserve"> concepción particular de lo que significa enseñar y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aprender una lengua extranjera</w:t>
      </w:r>
      <w:r w:rsidRPr="007547B9">
        <w:rPr>
          <w:rFonts w:ascii="Times New Roman" w:hAnsi="Times New Roman" w:cs="Times New Roman"/>
          <w:sz w:val="24"/>
          <w:szCs w:val="24"/>
          <w:lang w:val="es-UY"/>
        </w:rPr>
        <w:t xml:space="preserve"> En definitiva,</w:t>
      </w:r>
      <w:r w:rsidR="00727FB5">
        <w:rPr>
          <w:rFonts w:ascii="Times New Roman" w:hAnsi="Times New Roman" w:cs="Times New Roman"/>
          <w:sz w:val="24"/>
          <w:szCs w:val="24"/>
          <w:lang w:val="es-UY"/>
        </w:rPr>
        <w:t xml:space="preserve"> no</w:t>
      </w:r>
      <w:r w:rsidRPr="007547B9">
        <w:rPr>
          <w:rFonts w:ascii="Times New Roman" w:hAnsi="Times New Roman" w:cs="Times New Roman"/>
          <w:sz w:val="24"/>
          <w:szCs w:val="24"/>
          <w:lang w:val="es-UY"/>
        </w:rPr>
        <w:t xml:space="preserve"> se puede ser nocional-funcional sin ser co</w:t>
      </w:r>
      <w:r w:rsidR="00727FB5">
        <w:rPr>
          <w:rFonts w:ascii="Times New Roman" w:hAnsi="Times New Roman" w:cs="Times New Roman"/>
          <w:sz w:val="24"/>
          <w:szCs w:val="24"/>
          <w:lang w:val="es-UY"/>
        </w:rPr>
        <w:t>municativo”</w:t>
      </w:r>
    </w:p>
    <w:p w:rsidR="00D82457" w:rsidRPr="00D82457" w:rsidRDefault="00D82457" w:rsidP="00D82457">
      <w:pPr>
        <w:numPr>
          <w:ilvl w:val="0"/>
          <w:numId w:val="1"/>
        </w:numPr>
        <w:spacing w:after="41" w:line="240" w:lineRule="auto"/>
        <w:ind w:right="-15" w:hanging="257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¿Qué es Enfoque por Tareas? </w:t>
      </w:r>
    </w:p>
    <w:p w:rsidR="00D82457" w:rsidRPr="00D82457" w:rsidRDefault="00AA602B" w:rsidP="00D82457">
      <w:pPr>
        <w:spacing w:after="41" w:line="277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eastAsia="Arial" w:hAnsi="Times New Roman" w:cs="Times New Roman"/>
          <w:sz w:val="24"/>
          <w:szCs w:val="24"/>
          <w:lang w:val="es-UY"/>
        </w:rPr>
        <w:t>Podemos decir que e</w:t>
      </w:r>
      <w:r w:rsidR="00D82457"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s una propuesta innovadora en el diseño de la Enseñanza Comunicativa de lenguas extranjeras y se centra en la forma de organizar, secuenciar y llevar a cabo las actividades de aprendizaje en el aula. El uso del español en la clase se convierte en objetivo del curso. </w:t>
      </w:r>
    </w:p>
    <w:p w:rsidR="00D82457" w:rsidRPr="00D82457" w:rsidRDefault="00D82457" w:rsidP="00D82457">
      <w:pPr>
        <w:spacing w:after="42" w:line="240" w:lineRule="auto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sz w:val="24"/>
          <w:szCs w:val="24"/>
          <w:lang w:val="es-UY"/>
        </w:rPr>
        <w:t xml:space="preserve"> </w:t>
      </w:r>
    </w:p>
    <w:p w:rsidR="00D82457" w:rsidRPr="00D82457" w:rsidRDefault="00D82457" w:rsidP="00D82457">
      <w:pPr>
        <w:numPr>
          <w:ilvl w:val="0"/>
          <w:numId w:val="1"/>
        </w:numPr>
        <w:spacing w:after="41" w:line="240" w:lineRule="auto"/>
        <w:ind w:right="-15" w:hanging="257"/>
        <w:rPr>
          <w:rFonts w:ascii="Times New Roman" w:hAnsi="Times New Roman" w:cs="Times New Roman"/>
          <w:sz w:val="24"/>
          <w:szCs w:val="24"/>
          <w:lang w:val="es-UY"/>
        </w:rPr>
      </w:pPr>
      <w:r w:rsidRPr="00D82457">
        <w:rPr>
          <w:rFonts w:ascii="Times New Roman" w:eastAsia="Arial" w:hAnsi="Times New Roman" w:cs="Times New Roman"/>
          <w:b/>
          <w:sz w:val="24"/>
          <w:szCs w:val="24"/>
          <w:lang w:val="es-UY"/>
        </w:rPr>
        <w:t xml:space="preserve">¿Cómo podemos definir el término tareas? </w:t>
      </w:r>
    </w:p>
    <w:p w:rsidR="00D82457" w:rsidRPr="002A28A6" w:rsidRDefault="002A28A6" w:rsidP="002A28A6">
      <w:pPr>
        <w:spacing w:after="40" w:line="277" w:lineRule="auto"/>
        <w:ind w:left="-5" w:right="-4" w:hanging="10"/>
        <w:rPr>
          <w:rFonts w:ascii="Times New Roman" w:eastAsia="Arial" w:hAnsi="Times New Roman" w:cs="Times New Roman"/>
          <w:sz w:val="24"/>
          <w:szCs w:val="24"/>
          <w:lang w:val="es-UY"/>
        </w:rPr>
      </w:pP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Tarea “es </w:t>
      </w:r>
      <w:r w:rsidRPr="002A28A6">
        <w:rPr>
          <w:rFonts w:ascii="Times New Roman" w:eastAsia="Arial" w:hAnsi="Times New Roman" w:cs="Times New Roman"/>
          <w:sz w:val="24"/>
          <w:szCs w:val="24"/>
          <w:lang w:val="es-UY"/>
        </w:rPr>
        <w:t>una unidad de trabaj</w:t>
      </w:r>
      <w:r>
        <w:rPr>
          <w:rFonts w:ascii="Times New Roman" w:eastAsia="Arial" w:hAnsi="Times New Roman" w:cs="Times New Roman"/>
          <w:sz w:val="24"/>
          <w:szCs w:val="24"/>
          <w:lang w:val="es-UY"/>
        </w:rPr>
        <w:t xml:space="preserve">o en el aula que implique a los </w:t>
      </w:r>
      <w:r w:rsidRPr="002A28A6">
        <w:rPr>
          <w:rFonts w:ascii="Times New Roman" w:eastAsia="Arial" w:hAnsi="Times New Roman" w:cs="Times New Roman"/>
          <w:sz w:val="24"/>
          <w:szCs w:val="24"/>
          <w:lang w:val="es-UY"/>
        </w:rPr>
        <w:t>estudiantes en la comprensión, manipulación, producción o interacción en lengua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es-UY"/>
        </w:rPr>
        <w:t>” .</w:t>
      </w:r>
      <w:proofErr w:type="gramEnd"/>
    </w:p>
    <w:p w:rsidR="00D82457" w:rsidRDefault="00D82457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071737" w:rsidRDefault="00071737">
      <w:pPr>
        <w:rPr>
          <w:rFonts w:ascii="Times New Roman" w:hAnsi="Times New Roman" w:cs="Times New Roman"/>
          <w:sz w:val="24"/>
          <w:szCs w:val="24"/>
          <w:lang w:val="es-UY"/>
        </w:rPr>
      </w:pPr>
    </w:p>
    <w:p w:rsidR="00071737" w:rsidRPr="00071737" w:rsidRDefault="00071737" w:rsidP="0007173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71737">
        <w:rPr>
          <w:rFonts w:ascii="Times New Roman" w:hAnsi="Times New Roman" w:cs="Times New Roman"/>
          <w:b/>
          <w:sz w:val="24"/>
          <w:szCs w:val="24"/>
          <w:lang w:val="es-UY"/>
        </w:rPr>
        <w:t>Actividad</w:t>
      </w:r>
      <w:r w:rsidRPr="00071737">
        <w:rPr>
          <w:rFonts w:ascii="Times New Roman" w:hAnsi="Times New Roman" w:cs="Times New Roman"/>
          <w:b/>
          <w:sz w:val="24"/>
          <w:szCs w:val="24"/>
        </w:rPr>
        <w:t>:</w:t>
      </w:r>
    </w:p>
    <w:p w:rsidR="00071737" w:rsidRPr="00071737" w:rsidRDefault="00071737" w:rsidP="0007173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5"/>
      </w:tblGrid>
      <w:tr w:rsidR="00071737" w:rsidRPr="00071737" w:rsidTr="003D2A3B">
        <w:trPr>
          <w:trHeight w:val="7525"/>
        </w:trPr>
        <w:tc>
          <w:tcPr>
            <w:tcW w:w="8265" w:type="dxa"/>
          </w:tcPr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                    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                  Variaciones y sintaxis de la lengua extranjera para niños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Nivel recomendado: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para niños de lo 7º año.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Objetivo: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La propuesta trae como objetivo ayudar los niños con la lengua española en su escrita y también en la práctica oral.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Modelo de programa: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la actividad es basada en los contenidos: variaciones lingüísticas y sintaxis de la lengua.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Procedimientos: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en la clase se hace un circulo y todos los alumnos tienen que pegar un numero con el profesor, este número será designado a una cuestión de un cuestionario con diversos ejercicios con frases que presentan variaciones lingüísticas y problemas de sintaxis de la lengua, siendo así, cada alumno va a responder la cuestión del número que le toco y habrá una discusión para corregir los ejercicios a cada alumno que responder.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Tipología de actividades: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serán hechos diálogos en clase, ejercicios de aprendizaje y repetición de los ejercicios escritos de una forma oral, haciendo con que los niños fijen los contenidos.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Papel del profesor: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tiene un papel activo modelando la lengua y el vocabulario de los alumnos, controlando los pasos de aprendizaje de cada uno.  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>Papel del alumno: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tienen un papel de responder a sus estímulos, siempre corriendo atrás de su aprendizaje.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Materiales: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para la actividad serán utilizados solamente los cuadernos de los alumnos y hojas de oficio por el profesor donde</w:t>
            </w: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van tener las cuestiones que los alumnos tendrán de responder. 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s-UY"/>
              </w:rPr>
              <w:t xml:space="preserve">Duración: </w:t>
            </w:r>
            <w:r w:rsidRPr="00071737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la clase tendrá duración de no máximo dos periodos de 45 min.</w:t>
            </w:r>
          </w:p>
          <w:p w:rsidR="00071737" w:rsidRPr="00071737" w:rsidRDefault="00071737" w:rsidP="000717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</w:p>
        </w:tc>
      </w:tr>
    </w:tbl>
    <w:p w:rsidR="00071737" w:rsidRPr="00071737" w:rsidRDefault="00071737" w:rsidP="000717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071737" w:rsidRPr="00D82457" w:rsidRDefault="00071737">
      <w:pPr>
        <w:rPr>
          <w:rFonts w:ascii="Times New Roman" w:hAnsi="Times New Roman" w:cs="Times New Roman"/>
          <w:sz w:val="24"/>
          <w:szCs w:val="24"/>
          <w:lang w:val="es-UY"/>
        </w:rPr>
      </w:pPr>
    </w:p>
    <w:sectPr w:rsidR="00071737" w:rsidRPr="00D82457" w:rsidSect="00071737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881"/>
    <w:multiLevelType w:val="hybridMultilevel"/>
    <w:tmpl w:val="DDEC3B7A"/>
    <w:lvl w:ilvl="0" w:tplc="2790068A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2A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67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47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C3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A1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2D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E8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67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57"/>
    <w:rsid w:val="00071737"/>
    <w:rsid w:val="002A28A6"/>
    <w:rsid w:val="00432487"/>
    <w:rsid w:val="006E5F3C"/>
    <w:rsid w:val="00727FB5"/>
    <w:rsid w:val="007547B9"/>
    <w:rsid w:val="00AA602B"/>
    <w:rsid w:val="00BA4414"/>
    <w:rsid w:val="00BB18FD"/>
    <w:rsid w:val="00D018A1"/>
    <w:rsid w:val="00D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1BC7"/>
  <w15:chartTrackingRefBased/>
  <w15:docId w15:val="{9E1B1134-81CB-45B8-AB6F-265B83C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Tuesly Machado</dc:creator>
  <cp:keywords/>
  <dc:description/>
  <cp:lastModifiedBy>ida maria marins</cp:lastModifiedBy>
  <cp:revision>2</cp:revision>
  <dcterms:created xsi:type="dcterms:W3CDTF">2019-02-22T14:29:00Z</dcterms:created>
  <dcterms:modified xsi:type="dcterms:W3CDTF">2019-02-22T14:29:00Z</dcterms:modified>
</cp:coreProperties>
</file>