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50" w:rsidRDefault="002B2C50" w:rsidP="002B2C50">
      <w:pPr>
        <w:pageBreakBefore/>
        <w:spacing w:after="0" w:line="360" w:lineRule="auto"/>
        <w:jc w:val="center"/>
      </w:pPr>
      <w:proofErr w:type="gramStart"/>
      <w:r>
        <w:rPr>
          <w:b/>
          <w:sz w:val="24"/>
          <w:szCs w:val="24"/>
        </w:rPr>
        <w:t>ANEXO VI</w:t>
      </w:r>
      <w:proofErr w:type="gramEnd"/>
    </w:p>
    <w:p w:rsidR="002B2C50" w:rsidRDefault="002B2C50" w:rsidP="002B2C50">
      <w:pPr>
        <w:spacing w:after="0" w:line="360" w:lineRule="auto"/>
        <w:jc w:val="center"/>
      </w:pPr>
      <w:r>
        <w:rPr>
          <w:b/>
          <w:sz w:val="24"/>
          <w:szCs w:val="24"/>
        </w:rPr>
        <w:t>FORMULÁRIO PARA INTERPOSIÇÃO DE RECURSO</w:t>
      </w:r>
    </w:p>
    <w:p w:rsidR="002B2C50" w:rsidRDefault="002B2C50" w:rsidP="002B2C50">
      <w:pPr>
        <w:spacing w:after="0" w:line="360" w:lineRule="auto"/>
        <w:rPr>
          <w:b/>
          <w:sz w:val="24"/>
          <w:szCs w:val="24"/>
        </w:rPr>
      </w:pPr>
    </w:p>
    <w:p w:rsidR="002B2C50" w:rsidRDefault="002B2C50" w:rsidP="002B2C50">
      <w:pPr>
        <w:spacing w:after="0" w:line="360" w:lineRule="auto"/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2B2C50" w:rsidRDefault="002B2C50" w:rsidP="002B2C50">
      <w:pPr>
        <w:spacing w:after="0" w:line="360" w:lineRule="auto"/>
        <w:jc w:val="both"/>
      </w:pPr>
      <w:r>
        <w:rPr>
          <w:sz w:val="24"/>
          <w:szCs w:val="24"/>
        </w:rPr>
        <w:t>Eu, ____________________________________________________________, matrícula n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_________________, discente do Curso de _________________________, do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_________________________________, da Universidade Federal do Pampa, apresento recurso à Banca de Seleção, referente ao resultado da seleção para monitoria do Edital UNIPAMPA n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____/2019. Os argumentos com os quais contesto a referida decisão são:</w:t>
      </w:r>
    </w:p>
    <w:p w:rsidR="002B2C50" w:rsidRDefault="002B2C50" w:rsidP="002B2C50">
      <w:pPr>
        <w:spacing w:after="0" w:line="360" w:lineRule="auto"/>
      </w:pP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B2C50" w:rsidRDefault="002B2C50" w:rsidP="002B2C50">
      <w:pPr>
        <w:spacing w:after="0" w:line="360" w:lineRule="auto"/>
      </w:pPr>
      <w:r>
        <w:rPr>
          <w:sz w:val="24"/>
          <w:szCs w:val="24"/>
        </w:rPr>
        <w:t xml:space="preserve"> </w:t>
      </w:r>
    </w:p>
    <w:p w:rsidR="002B2C50" w:rsidRDefault="002B2C50" w:rsidP="002B2C50">
      <w:pPr>
        <w:spacing w:after="0" w:line="360" w:lineRule="auto"/>
        <w:rPr>
          <w:sz w:val="24"/>
          <w:szCs w:val="24"/>
        </w:rPr>
      </w:pPr>
    </w:p>
    <w:p w:rsidR="002B2C50" w:rsidRDefault="002B2C50" w:rsidP="002B2C50">
      <w:pPr>
        <w:spacing w:after="0" w:line="360" w:lineRule="auto"/>
        <w:jc w:val="right"/>
      </w:pPr>
      <w:r>
        <w:rPr>
          <w:sz w:val="24"/>
          <w:szCs w:val="24"/>
        </w:rPr>
        <w:t xml:space="preserve">_______, _____ de 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2019.</w:t>
      </w:r>
    </w:p>
    <w:p w:rsidR="002B2C50" w:rsidRDefault="002B2C50" w:rsidP="002B2C50">
      <w:pPr>
        <w:spacing w:after="0" w:line="360" w:lineRule="auto"/>
        <w:rPr>
          <w:sz w:val="24"/>
          <w:szCs w:val="24"/>
        </w:rPr>
      </w:pPr>
    </w:p>
    <w:p w:rsidR="002B2C50" w:rsidRDefault="002B2C50" w:rsidP="002B2C50">
      <w:pPr>
        <w:spacing w:after="0" w:line="360" w:lineRule="auto"/>
        <w:rPr>
          <w:sz w:val="24"/>
          <w:szCs w:val="24"/>
        </w:rPr>
      </w:pPr>
    </w:p>
    <w:p w:rsidR="002B2C50" w:rsidRDefault="002B2C50" w:rsidP="002B2C50">
      <w:pPr>
        <w:spacing w:after="0" w:line="360" w:lineRule="auto"/>
        <w:rPr>
          <w:sz w:val="24"/>
          <w:szCs w:val="24"/>
        </w:rPr>
      </w:pPr>
    </w:p>
    <w:p w:rsidR="002B2C50" w:rsidRDefault="002B2C50" w:rsidP="002B2C50">
      <w:pPr>
        <w:spacing w:after="0" w:line="360" w:lineRule="auto"/>
        <w:rPr>
          <w:sz w:val="24"/>
          <w:szCs w:val="24"/>
        </w:rPr>
      </w:pPr>
    </w:p>
    <w:p w:rsidR="002B2C50" w:rsidRDefault="002B2C50" w:rsidP="002B2C50">
      <w:pPr>
        <w:spacing w:after="0" w:line="360" w:lineRule="auto"/>
        <w:jc w:val="center"/>
      </w:pPr>
      <w:r>
        <w:rPr>
          <w:sz w:val="24"/>
          <w:szCs w:val="24"/>
        </w:rPr>
        <w:t>____________________________________________</w:t>
      </w:r>
    </w:p>
    <w:p w:rsidR="002B2C50" w:rsidRDefault="002B2C50" w:rsidP="002B2C50">
      <w:pPr>
        <w:spacing w:after="0" w:line="360" w:lineRule="auto"/>
        <w:jc w:val="center"/>
      </w:pPr>
      <w:r>
        <w:rPr>
          <w:sz w:val="24"/>
          <w:szCs w:val="24"/>
        </w:rPr>
        <w:t>Nome e assinatura do discente candidato</w:t>
      </w:r>
    </w:p>
    <w:p w:rsidR="002B2C50" w:rsidRDefault="002B2C50" w:rsidP="002B2C50">
      <w:pPr>
        <w:spacing w:after="0" w:line="360" w:lineRule="auto"/>
        <w:jc w:val="center"/>
      </w:pPr>
    </w:p>
    <w:p w:rsidR="009B246F" w:rsidRPr="002B2C50" w:rsidRDefault="009B246F" w:rsidP="002B2C50"/>
    <w:sectPr w:rsidR="009B246F" w:rsidRPr="002B2C50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2C50">
      <w:pPr>
        <w:spacing w:after="0" w:line="240" w:lineRule="auto"/>
      </w:pPr>
      <w:r>
        <w:separator/>
      </w:r>
    </w:p>
  </w:endnote>
  <w:endnote w:type="continuationSeparator" w:id="0">
    <w:p w:rsidR="00000000" w:rsidRDefault="002B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2C50">
      <w:pPr>
        <w:spacing w:after="0" w:line="240" w:lineRule="auto"/>
      </w:pPr>
      <w:r>
        <w:separator/>
      </w:r>
    </w:p>
  </w:footnote>
  <w:footnote w:type="continuationSeparator" w:id="0">
    <w:p w:rsidR="00000000" w:rsidRDefault="002B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46F" w:rsidRDefault="002B2C50">
    <w:pPr>
      <w:pStyle w:val="Cabealho"/>
    </w:pPr>
    <w:r>
      <w:rPr>
        <w:noProof/>
        <w:lang w:eastAsia="pt-BR"/>
      </w:rPr>
      <w:drawing>
        <wp:inline distT="0" distB="635" distL="0" distR="0">
          <wp:extent cx="2670175" cy="6470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46F" w:rsidRDefault="002B2C50">
    <w:pPr>
      <w:jc w:val="center"/>
      <w:rPr>
        <w:sz w:val="28"/>
        <w:szCs w:val="24"/>
      </w:rPr>
    </w:pPr>
    <w:r>
      <w:rPr>
        <w:sz w:val="28"/>
        <w:szCs w:val="24"/>
      </w:rPr>
      <w:t>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6F"/>
    <w:rsid w:val="002B2C50"/>
    <w:rsid w:val="009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04"/>
    <w:pPr>
      <w:spacing w:after="200" w:line="276" w:lineRule="auto"/>
    </w:pPr>
    <w:rPr>
      <w:rFonts w:ascii="Arial" w:eastAsia="Arial" w:hAnsi="Arial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304"/>
  </w:style>
  <w:style w:type="character" w:customStyle="1" w:styleId="RodapChar">
    <w:name w:val="Rodapé Char"/>
    <w:basedOn w:val="Fontepargpadro"/>
    <w:link w:val="Rodap"/>
    <w:uiPriority w:val="99"/>
    <w:qFormat/>
    <w:rsid w:val="0054630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463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46304"/>
    <w:pPr>
      <w:spacing w:after="0" w:line="240" w:lineRule="auto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paragraph" w:customStyle="1" w:styleId="Contedodatabela">
    <w:name w:val="Conteúdo da tabela"/>
    <w:basedOn w:val="Normal"/>
    <w:qFormat/>
    <w:rsid w:val="00546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04"/>
    <w:pPr>
      <w:spacing w:after="200" w:line="276" w:lineRule="auto"/>
    </w:pPr>
    <w:rPr>
      <w:rFonts w:ascii="Arial" w:eastAsia="Arial" w:hAnsi="Arial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304"/>
  </w:style>
  <w:style w:type="character" w:customStyle="1" w:styleId="RodapChar">
    <w:name w:val="Rodapé Char"/>
    <w:basedOn w:val="Fontepargpadro"/>
    <w:link w:val="Rodap"/>
    <w:uiPriority w:val="99"/>
    <w:qFormat/>
    <w:rsid w:val="0054630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463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46304"/>
    <w:pPr>
      <w:spacing w:after="0" w:line="240" w:lineRule="auto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paragraph" w:customStyle="1" w:styleId="Contedodatabela">
    <w:name w:val="Conteúdo da tabela"/>
    <w:basedOn w:val="Normal"/>
    <w:qFormat/>
    <w:rsid w:val="0054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870</Characters>
  <Application>Microsoft Office Word</Application>
  <DocSecurity>0</DocSecurity>
  <Lines>7</Lines>
  <Paragraphs>2</Paragraphs>
  <ScaleCrop>false</ScaleCrop>
  <Company>UNIPAMPA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TANANE CAETANO MACANS</dc:creator>
  <dc:description/>
  <cp:lastModifiedBy>TANANE CAETANO MACANS</cp:lastModifiedBy>
  <cp:revision>8</cp:revision>
  <dcterms:created xsi:type="dcterms:W3CDTF">2019-03-15T17:27:00Z</dcterms:created>
  <dcterms:modified xsi:type="dcterms:W3CDTF">2019-03-22T14:21:00Z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UNIPAMPA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