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ANEXO 1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</w:pPr>
      <w:r>
        <w:rPr>
          <w:rStyle w:val="4"/>
          <w:rFonts w:hint="default" w:ascii="Calibri" w:hAnsi="Calibri" w:cs="Calibri"/>
          <w:i w:val="0"/>
          <w:iCs w:val="0"/>
          <w:caps/>
          <w:color w:val="000000"/>
          <w:spacing w:val="0"/>
          <w:sz w:val="26"/>
          <w:szCs w:val="26"/>
        </w:rPr>
        <w:t>FORMULÁRIO PARA SOLICITAÇÃO DE RECONSIDERAÇÃO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Eu,_____________________________________________________________________________, matrícula nº_______________, discente do Curso de_____________________________________________________________, do </w:t>
      </w:r>
      <w:r>
        <w:rPr>
          <w:rStyle w:val="5"/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Campus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_________________________, da Universidade Federal do Pampa, apresento solicitação de reconsideração sobre o resultado preliminar da Avaliação Acadêmica dos discentes beneficiários do Programa Bolsa Permanência do Ministério da Educação e Cultura PBP/MEC, período letivo inverno 2023. Os argumentos com os quais contesto a referida decisão são: 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___________________________________________________________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                  ___________________________              </w:t>
      </w:r>
    </w:p>
    <w:p>
      <w:pPr>
        <w:pStyle w:val="6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7"/>
          <w:szCs w:val="27"/>
        </w:rPr>
        <w:t>  Assinatura do/a Discente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6F9B"/>
    <w:rsid w:val="77B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2023-11-14T16:08:00Z</dcterms:created>
  <dc:creator>chiar</dc:creator>
  <cp:lastModifiedBy>chiar</cp:lastModifiedBy>
  <dcterms:modified xsi:type="dcterms:W3CDTF">2023-11-14T16:08:52Z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EB2D99673CEE47B8AE97FEF606C14108_11</vt:lpwstr>
  </property>
</Properties>
</file>