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bookmarkStart w:id="1" w:name="_GoBack"/>
      <w:bookmarkEnd w:id="1"/>
    </w:p>
    <w:p w14:paraId="000000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MODELO 24</w:t>
      </w:r>
    </w:p>
    <w:p w14:paraId="0000000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40" w:line="240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DECLARAÇÃO DE CADASTRAMENTO DE DOMICÍLIO BANCÁRIO</w:t>
      </w:r>
    </w:p>
    <w:p w14:paraId="0000000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bookmarkStart w:id="0" w:name="_heading=h.gjdgxs" w:colFirst="0" w:colLast="0"/>
      <w:bookmarkEnd w:id="0"/>
    </w:p>
    <w:p w14:paraId="0000000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-708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Eu, _________________________</w:t>
      </w:r>
      <w:r>
        <w:rPr>
          <w:sz w:val="20"/>
          <w:szCs w:val="20"/>
          <w:rtl w:val="0"/>
        </w:rPr>
        <w:t>_______________________________________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, matrícula n.º</w:t>
      </w:r>
      <w:r>
        <w:rPr>
          <w:rtl w:val="0"/>
        </w:rPr>
        <w:t xml:space="preserve"> _______________________________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declaro, para fins de cadastramento de minha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conta-corrente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bancária no Sistema de Administração Financeira do Governo Federal- SIAFI –, que os dados para pagamento são os especificados no quadro abaixo:</w:t>
      </w:r>
    </w:p>
    <w:p w14:paraId="0000000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-708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0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-708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PREENCHA OS DADOS COM LETRA DE FÔRMA (MAIÚSCULAS). Ex: RUA MANUEL CARDOSO Nº34</w:t>
      </w:r>
    </w:p>
    <w:tbl>
      <w:tblPr>
        <w:tblStyle w:val="31"/>
        <w:tblW w:w="9870" w:type="dxa"/>
        <w:tblInd w:w="-7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7155"/>
      </w:tblGrid>
      <w:tr w14:paraId="470FD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000000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DADOS PARA CADASTRO DO DISCENTE </w:t>
            </w:r>
          </w:p>
        </w:tc>
      </w:tr>
      <w:tr w14:paraId="47A2F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000000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NÚMERO DO CPF: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0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20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 w14:paraId="624C0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00000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ENDEREÇO DO DISCENTE: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20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 w14:paraId="5A933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00000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CEP DO ENDEREÇO ACIMA: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0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20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 w14:paraId="1413A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000001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CIDADE E ESTADO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                (Ex: BAGÉ/RS):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20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 w14:paraId="0CAEA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000001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DADOS DE SUA CONTA CORRENTE</w:t>
            </w:r>
          </w:p>
          <w:p w14:paraId="000000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(O DISCENTE DEVE SER O TITULAR DA CONTA)</w:t>
            </w:r>
          </w:p>
        </w:tc>
      </w:tr>
      <w:tr w14:paraId="20484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000001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NOME DO BANCO       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          (Ex: CAIXA; NU; BB; BRADESCO):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1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20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 w14:paraId="113E4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000001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NÚMERO DA AGÊNCIA         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(Ex: 0000-0):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1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20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 w14:paraId="026F2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000001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Nº DA CONTA CORRENTE    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(Ex: 000000-0):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1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20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</w:tbl>
    <w:p w14:paraId="0000001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-705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1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-705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Caso possua outras contas-correntes ativas para recebimento de bolsas/auxílios, estou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val="clear" w:fill="auto"/>
          <w:vertAlign w:val="baseline"/>
          <w:rtl w:val="0"/>
        </w:rPr>
        <w:t xml:space="preserve"> ciente de que estas serão excluídas e mantida somente a informada neste formulário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!</w:t>
      </w:r>
    </w:p>
    <w:p w14:paraId="0000001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-705" w:right="0" w:firstLine="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1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-705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Declaro ainda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informar aos setores correspondentes dos quais recebo bolsas e/ou auxílios (exemplo: PDA, PASP, PET, etc), da conta-corrente aqui registrada. </w:t>
      </w:r>
    </w:p>
    <w:p w14:paraId="0000001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-705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2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-708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Não será aceita para o cadastramento: conta poupança, conta-salário, conta conjunta ou em nome de terceiros. </w:t>
      </w:r>
    </w:p>
    <w:p w14:paraId="0000002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-708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2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-708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Deverá fornecer junto a esta declaração cópia legível do contrato, extrato ou print da conta-corrente informada o qual contenha os dados: banco/nº da agência/ nº da conta-corrente.</w:t>
      </w:r>
    </w:p>
    <w:p w14:paraId="0000002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hanging="708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2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-992" w:right="0" w:hanging="704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</w:t>
      </w:r>
    </w:p>
    <w:p w14:paraId="0000002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-1133" w:right="0" w:hanging="705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A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A"/>
          <w:sz w:val="20"/>
          <w:szCs w:val="20"/>
          <w:u w:val="none"/>
          <w:shd w:val="clear" w:fill="auto"/>
          <w:vertAlign w:val="baseline"/>
          <w:rtl w:val="0"/>
        </w:rPr>
        <w:t xml:space="preserve">                                Local e Data: </w:t>
      </w:r>
    </w:p>
    <w:p w14:paraId="0000002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-1133" w:right="0" w:hanging="705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2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2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---------------------------------------------------------------------------------------------     </w:t>
      </w:r>
    </w:p>
    <w:p w14:paraId="0000002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Assinatura do(a) Declarante</w:t>
      </w:r>
    </w:p>
    <w:sectPr>
      <w:headerReference r:id="rId5" w:type="default"/>
      <w:pgSz w:w="11906" w:h="16838"/>
      <w:pgMar w:top="1417" w:right="1841" w:bottom="1417" w:left="1701" w:header="708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A">
    <w:pPr>
      <w:spacing w:after="0" w:line="240" w:lineRule="auto"/>
      <w:jc w:val="both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color w:val="00000A"/>
        <w:sz w:val="20"/>
        <w:szCs w:val="20"/>
      </w:rPr>
      <w:drawing>
        <wp:inline distT="114300" distB="114300" distL="114300" distR="114300">
          <wp:extent cx="2143760" cy="50736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4078" cy="507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0002B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  <w:p w14:paraId="0000002C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Calibri" w:hAnsi="Calibri" w:eastAsia="Calibri" w:cs="Calibri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Programas de Assistência Estudantil da Unipampa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04C37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99" w:name="Placeholder Text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  <w:textAlignment w:val="top"/>
      <w:outlineLvl w:val="0"/>
    </w:pPr>
    <w:rPr>
      <w:rFonts w:ascii="Calibri" w:hAnsi="Calibri" w:eastAsia="Calibri" w:cs="Calibr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 w:line="240" w:lineRule="auto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"/>
    <w:basedOn w:val="11"/>
    <w:uiPriority w:val="0"/>
    <w:rPr>
      <w:rFonts w:cs="Arial"/>
    </w:rPr>
  </w:style>
  <w:style w:type="paragraph" w:styleId="11">
    <w:name w:val="Body Text"/>
    <w:basedOn w:val="1"/>
    <w:uiPriority w:val="0"/>
    <w:pPr>
      <w:spacing w:after="140"/>
    </w:pPr>
  </w:style>
  <w:style w:type="paragraph" w:styleId="12">
    <w:name w:val="Title"/>
    <w:basedOn w:val="1"/>
    <w:next w:val="1"/>
    <w:qFormat/>
    <w:uiPriority w:val="0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13">
    <w:name w:val="Normal (Web)"/>
    <w:basedOn w:val="14"/>
    <w:qFormat/>
    <w:uiPriority w:val="0"/>
    <w:pPr>
      <w:spacing w:beforeAutospacing="1" w:afterAutospacing="1" w:line="240" w:lineRule="auto"/>
      <w:textAlignment w:val="top"/>
      <w:outlineLvl w:val="0"/>
    </w:pPr>
    <w:rPr>
      <w:rFonts w:ascii="Times New Roman" w:hAnsi="Times New Roman" w:eastAsia="Times New Roman" w:cs="Times New Roman"/>
      <w:sz w:val="24"/>
      <w:szCs w:val="24"/>
      <w:lang w:eastAsia="pt-BR" w:bidi="ar-SA"/>
    </w:rPr>
  </w:style>
  <w:style w:type="paragraph" w:customStyle="1" w:styleId="14">
    <w:name w:val="LO-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15">
    <w:name w:val="header"/>
    <w:basedOn w:val="14"/>
    <w:qFormat/>
    <w:uiPriority w:val="0"/>
    <w:pPr>
      <w:tabs>
        <w:tab w:val="center" w:pos="4252"/>
        <w:tab w:val="right" w:pos="8504"/>
      </w:tabs>
      <w:suppressAutoHyphens w:val="0"/>
      <w:spacing w:after="0" w:line="100" w:lineRule="atLeast"/>
      <w:textAlignment w:val="top"/>
      <w:outlineLvl w:val="0"/>
    </w:pPr>
    <w:rPr>
      <w:rFonts w:eastAsia="SimSun"/>
      <w:sz w:val="20"/>
      <w:szCs w:val="20"/>
      <w:lang w:val="en-US" w:bidi="ar-SA"/>
    </w:rPr>
  </w:style>
  <w:style w:type="paragraph" w:styleId="16">
    <w:name w:val="footer"/>
    <w:basedOn w:val="14"/>
    <w:qFormat/>
    <w:uiPriority w:val="0"/>
    <w:pPr>
      <w:tabs>
        <w:tab w:val="center" w:pos="4252"/>
        <w:tab w:val="right" w:pos="8504"/>
      </w:tabs>
      <w:spacing w:after="0" w:line="240" w:lineRule="auto"/>
      <w:textAlignment w:val="top"/>
      <w:outlineLvl w:val="0"/>
    </w:pPr>
    <w:rPr>
      <w:lang w:eastAsia="en-US" w:bidi="ar-SA"/>
    </w:rPr>
  </w:style>
  <w:style w:type="paragraph" w:styleId="1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8">
    <w:name w:val="Balloon Text"/>
    <w:basedOn w:val="14"/>
    <w:qFormat/>
    <w:uiPriority w:val="0"/>
    <w:pPr>
      <w:spacing w:after="0" w:line="240" w:lineRule="auto"/>
      <w:textAlignment w:val="top"/>
      <w:outlineLvl w:val="0"/>
    </w:pPr>
    <w:rPr>
      <w:rFonts w:ascii="Tahoma" w:hAnsi="Tahoma" w:cs="Tahoma"/>
      <w:sz w:val="16"/>
      <w:szCs w:val="16"/>
      <w:lang w:eastAsia="en-US" w:bidi="ar-SA"/>
    </w:rPr>
  </w:style>
  <w:style w:type="paragraph" w:styleId="19">
    <w:name w:val="Subtitle"/>
    <w:basedOn w:val="14"/>
    <w:next w:val="14"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40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table" w:styleId="20">
    <w:name w:val="Table Grid"/>
    <w:basedOn w:val="9"/>
    <w:qFormat/>
    <w:uiPriority w:val="0"/>
    <w:pPr>
      <w:spacing w:line="1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apple-tab-span"/>
    <w:qFormat/>
    <w:uiPriority w:val="0"/>
    <w:rPr>
      <w:w w:val="100"/>
      <w:position w:val="0"/>
      <w:sz w:val="22"/>
      <w:vertAlign w:val="baseline"/>
    </w:rPr>
  </w:style>
  <w:style w:type="character" w:customStyle="1" w:styleId="23">
    <w:name w:val="Cabeçalho Char"/>
    <w:qFormat/>
    <w:uiPriority w:val="0"/>
    <w:rPr>
      <w:rFonts w:ascii="Calibri" w:hAnsi="Calibri" w:eastAsia="SimSun" w:cs="Calibri"/>
      <w:w w:val="100"/>
      <w:position w:val="0"/>
      <w:sz w:val="20"/>
      <w:szCs w:val="20"/>
      <w:vertAlign w:val="baseline"/>
      <w:lang w:val="en-US" w:eastAsia="zh-CN"/>
    </w:rPr>
  </w:style>
  <w:style w:type="character" w:customStyle="1" w:styleId="24">
    <w:name w:val="Rodapé Char"/>
    <w:basedOn w:val="8"/>
    <w:qFormat/>
    <w:uiPriority w:val="0"/>
    <w:rPr>
      <w:w w:val="100"/>
      <w:position w:val="0"/>
      <w:sz w:val="22"/>
      <w:vertAlign w:val="baseline"/>
    </w:rPr>
  </w:style>
  <w:style w:type="character" w:customStyle="1" w:styleId="25">
    <w:name w:val="Texto de balão Char"/>
    <w:qFormat/>
    <w:uiPriority w:val="0"/>
    <w:rPr>
      <w:rFonts w:ascii="Tahoma" w:hAnsi="Tahoma" w:cs="Tahoma"/>
      <w:w w:val="100"/>
      <w:position w:val="0"/>
      <w:sz w:val="16"/>
      <w:szCs w:val="16"/>
      <w:vertAlign w:val="baseline"/>
    </w:rPr>
  </w:style>
  <w:style w:type="paragraph" w:customStyle="1" w:styleId="26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27">
    <w:name w:val="Cabeçalho e Rodapé"/>
    <w:basedOn w:val="1"/>
    <w:qFormat/>
    <w:uiPriority w:val="0"/>
  </w:style>
  <w:style w:type="paragraph" w:customStyle="1" w:styleId="28">
    <w:name w:val="Normal (Web)1"/>
    <w:qFormat/>
    <w:uiPriority w:val="0"/>
    <w:pPr>
      <w:suppressAutoHyphens w:val="0"/>
      <w:spacing w:before="280" w:after="280" w:line="276" w:lineRule="auto"/>
      <w:textAlignment w:val="top"/>
      <w:outlineLvl w:val="0"/>
    </w:pPr>
    <w:rPr>
      <w:rFonts w:ascii="Times New Roman" w:hAnsi="Times New Roman" w:eastAsia="SimSun" w:cs="Calibri"/>
      <w:sz w:val="22"/>
      <w:szCs w:val="24"/>
      <w:lang w:val="en-US" w:bidi="ar-SA"/>
    </w:rPr>
  </w:style>
  <w:style w:type="paragraph" w:styleId="29">
    <w:name w:val="List Paragraph"/>
    <w:basedOn w:val="14"/>
    <w:qFormat/>
    <w:uiPriority w:val="0"/>
    <w:pPr>
      <w:ind w:left="720"/>
      <w:contextualSpacing/>
      <w:textAlignment w:val="top"/>
      <w:outlineLvl w:val="0"/>
    </w:pPr>
    <w:rPr>
      <w:rFonts w:cs="Times New Roman"/>
      <w:lang w:eastAsia="en-US" w:bidi="ar-SA"/>
    </w:rPr>
  </w:style>
  <w:style w:type="character" w:styleId="30">
    <w:name w:val="Placeholder Text"/>
    <w:basedOn w:val="8"/>
    <w:semiHidden/>
    <w:uiPriority w:val="99"/>
    <w:rPr>
      <w:color w:val="808080"/>
    </w:rPr>
  </w:style>
  <w:style w:type="table" w:customStyle="1" w:styleId="31">
    <w:name w:val="_Style 40"/>
    <w:basedOn w:val="21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d/FeIvf2Ru4Go7T3ZMVhSw6o+g==">CgMxLjAyCGguZ2pkZ3hzOAByITF5bFVkUHN1dzV3ZGR2YWpwMjBMRWlxV29DUmxkaHd5Ng==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2022-09-14T19:43:00Z</dcterms:created>
  <dc:creator>MIRIAM MOREIRA DA SILVEIRA</dc:creator>
  <cp:lastModifiedBy>Mauren De Chiaro Ferreira</cp:lastModifiedBy>
  <dcterms:modified xsi:type="dcterms:W3CDTF">2024-07-24T20:10:50Z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400C7AF8C62540F980D4F678CF56AFEA_13</vt:lpwstr>
  </property>
</Properties>
</file>