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3D94">
      <w:pPr>
        <w:spacing w:after="0" w:line="360" w:lineRule="auto"/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RELATÓRIO DE ATIVIDADES</w:t>
      </w:r>
    </w:p>
    <w:p w14:paraId="6F8D462B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Identificação:</w:t>
      </w:r>
    </w:p>
    <w:tbl>
      <w:tblPr>
        <w:tblStyle w:val="24"/>
        <w:tblW w:w="104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5916"/>
        <w:gridCol w:w="1830"/>
      </w:tblGrid>
      <w:tr w14:paraId="2EAF0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76" w:type="dxa"/>
            <w:shd w:val="clear" w:color="auto" w:fill="F2F2F2"/>
            <w:vAlign w:val="center"/>
          </w:tcPr>
          <w:p w14:paraId="3B76E723">
            <w:pPr>
              <w:spacing w:after="0" w:line="360" w:lineRule="auto"/>
              <w:ind w:left="0" w:right="119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Unidade </w:t>
            </w:r>
            <w:r>
              <w:rPr>
                <w:sz w:val="20"/>
                <w:szCs w:val="20"/>
              </w:rPr>
              <w:t>Acadêmica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sdt>
          <w:sdtPr>
            <w:rPr>
              <w:color w:val="000000"/>
              <w:sz w:val="20"/>
              <w:szCs w:val="20"/>
            </w:rPr>
            <w:id w:val="-1402603617"/>
            <w:placeholder>
              <w:docPart w:val="DefaultPlaceholder_1082065158"/>
            </w:placeholder>
            <w:showingPlcHdr/>
          </w:sdtPr>
          <w:sdtEndPr>
            <w:rPr>
              <w:color w:val="000000"/>
              <w:sz w:val="20"/>
              <w:szCs w:val="20"/>
            </w:rPr>
          </w:sdtEndPr>
          <w:sdtContent>
            <w:tc>
              <w:tcPr>
                <w:tcW w:w="7746" w:type="dxa"/>
                <w:gridSpan w:val="2"/>
                <w:vAlign w:val="center"/>
              </w:tcPr>
              <w:p w14:paraId="2AA502FC">
                <w:pPr>
                  <w:tabs>
                    <w:tab w:val="left" w:pos="5350"/>
                  </w:tabs>
                  <w:spacing w:after="0" w:line="360" w:lineRule="auto"/>
                  <w:ind w:left="0" w:right="119" w:hanging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Style w:val="26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14:paraId="7AA6E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92" w:type="dxa"/>
            <w:gridSpan w:val="2"/>
            <w:shd w:val="clear" w:color="auto" w:fill="F2F2F2"/>
            <w:vAlign w:val="center"/>
          </w:tcPr>
          <w:p w14:paraId="3C4B6E3D">
            <w:pPr>
              <w:spacing w:after="0" w:line="360" w:lineRule="auto"/>
              <w:ind w:left="0" w:right="119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Número total de alunos do Plano de Permanência da Unidade </w:t>
            </w:r>
            <w:r>
              <w:rPr>
                <w:sz w:val="20"/>
                <w:szCs w:val="20"/>
              </w:rPr>
              <w:t>Acadêmica</w:t>
            </w:r>
            <w:r>
              <w:rPr>
                <w:color w:val="000000"/>
                <w:sz w:val="20"/>
                <w:szCs w:val="20"/>
              </w:rPr>
              <w:t xml:space="preserve"> (20</w:t>
            </w:r>
            <w:sdt>
              <w:sdtPr>
                <w:rPr>
                  <w:color w:val="000000"/>
                  <w:sz w:val="20"/>
                  <w:szCs w:val="20"/>
                </w:rPr>
                <w:id w:val="577257911"/>
                <w:placeholder>
                  <w:docPart w:val="DefaultPlaceholder_1082065158"/>
                </w:placeholder>
              </w:sdtPr>
              <w:sdtEndPr>
                <w:rPr>
                  <w:color w:val="000000"/>
                  <w:sz w:val="20"/>
                  <w:szCs w:val="20"/>
                </w:rPr>
              </w:sdtEndPr>
              <w:sdtContent>
                <w:r>
                  <w:rPr>
                    <w:color w:val="000000"/>
                    <w:sz w:val="20"/>
                    <w:szCs w:val="20"/>
                  </w:rPr>
                  <w:t>XX</w:t>
                </w:r>
              </w:sdtContent>
            </w:sdt>
            <w:r>
              <w:rPr>
                <w:color w:val="000000"/>
                <w:sz w:val="20"/>
                <w:szCs w:val="20"/>
              </w:rPr>
              <w:t>/</w:t>
            </w:r>
            <w:sdt>
              <w:sdtPr>
                <w:rPr>
                  <w:color w:val="000000"/>
                  <w:sz w:val="20"/>
                  <w:szCs w:val="20"/>
                </w:rPr>
                <w:id w:val="-1306456883"/>
                <w:placeholder>
                  <w:docPart w:val="DefaultPlaceholder_1082065158"/>
                </w:placeholder>
              </w:sdtPr>
              <w:sdtEndPr>
                <w:rPr>
                  <w:color w:val="000000"/>
                  <w:sz w:val="20"/>
                  <w:szCs w:val="20"/>
                </w:rPr>
              </w:sdtEndPr>
              <w:sdtContent>
                <w:r>
                  <w:rPr>
                    <w:color w:val="000000"/>
                    <w:sz w:val="20"/>
                    <w:szCs w:val="20"/>
                  </w:rPr>
                  <w:t>X</w:t>
                </w:r>
              </w:sdtContent>
            </w:sdt>
            <w:r>
              <w:rPr>
                <w:color w:val="000000"/>
                <w:sz w:val="20"/>
                <w:szCs w:val="20"/>
              </w:rPr>
              <w:t>):</w:t>
            </w:r>
          </w:p>
        </w:tc>
        <w:sdt>
          <w:sdtPr>
            <w:rPr>
              <w:color w:val="000000"/>
              <w:sz w:val="20"/>
              <w:szCs w:val="20"/>
            </w:rPr>
            <w:id w:val="1604919875"/>
            <w:placeholder>
              <w:docPart w:val="DefaultPlaceholder_1082065158"/>
            </w:placeholder>
            <w:showingPlcHdr/>
          </w:sdtPr>
          <w:sdtEndPr>
            <w:rPr>
              <w:color w:val="000000"/>
              <w:sz w:val="20"/>
              <w:szCs w:val="20"/>
            </w:rPr>
          </w:sdtEndPr>
          <w:sdtContent>
            <w:tc>
              <w:tcPr>
                <w:tcW w:w="1830" w:type="dxa"/>
                <w:vAlign w:val="center"/>
              </w:tcPr>
              <w:p w14:paraId="501D6998">
                <w:pPr>
                  <w:spacing w:after="0" w:line="360" w:lineRule="auto"/>
                  <w:ind w:left="0" w:right="119" w:hanging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Style w:val="26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14:paraId="6B583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92" w:type="dxa"/>
            <w:gridSpan w:val="2"/>
            <w:shd w:val="clear" w:color="auto" w:fill="F2F2F2"/>
            <w:vAlign w:val="center"/>
          </w:tcPr>
          <w:p w14:paraId="06BD6F6C">
            <w:pPr>
              <w:spacing w:after="0" w:line="360" w:lineRule="auto"/>
              <w:ind w:left="0" w:right="119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Número de discentes atendidos pelo PASP (20</w:t>
            </w:r>
            <w:sdt>
              <w:sdtPr>
                <w:rPr>
                  <w:color w:val="000000"/>
                  <w:sz w:val="20"/>
                  <w:szCs w:val="20"/>
                </w:rPr>
                <w:id w:val="1957285628"/>
                <w:placeholder>
                  <w:docPart w:val="DefaultPlaceholder_1082065158"/>
                </w:placeholder>
              </w:sdtPr>
              <w:sdtEndPr>
                <w:rPr>
                  <w:color w:val="000000"/>
                  <w:sz w:val="20"/>
                  <w:szCs w:val="20"/>
                </w:rPr>
              </w:sdtEndPr>
              <w:sdtContent>
                <w:r>
                  <w:rPr>
                    <w:color w:val="000000"/>
                    <w:sz w:val="20"/>
                    <w:szCs w:val="20"/>
                  </w:rPr>
                  <w:t>XX</w:t>
                </w:r>
              </w:sdtContent>
            </w:sdt>
            <w:r>
              <w:rPr>
                <w:color w:val="000000"/>
                <w:sz w:val="20"/>
                <w:szCs w:val="20"/>
              </w:rPr>
              <w:t>/</w:t>
            </w:r>
            <w:sdt>
              <w:sdtPr>
                <w:rPr>
                  <w:color w:val="000000"/>
                  <w:sz w:val="20"/>
                  <w:szCs w:val="20"/>
                </w:rPr>
                <w:id w:val="1822610407"/>
                <w:placeholder>
                  <w:docPart w:val="DefaultPlaceholder_1082065158"/>
                </w:placeholder>
              </w:sdtPr>
              <w:sdtEndPr>
                <w:rPr>
                  <w:color w:val="000000"/>
                  <w:sz w:val="20"/>
                  <w:szCs w:val="20"/>
                </w:rPr>
              </w:sdtEndPr>
              <w:sdtContent>
                <w:r>
                  <w:rPr>
                    <w:color w:val="000000"/>
                    <w:sz w:val="20"/>
                    <w:szCs w:val="20"/>
                  </w:rPr>
                  <w:t>X</w:t>
                </w:r>
              </w:sdtContent>
            </w:sdt>
            <w:r>
              <w:rPr>
                <w:color w:val="000000"/>
                <w:sz w:val="20"/>
                <w:szCs w:val="20"/>
              </w:rPr>
              <w:t>):</w:t>
            </w:r>
          </w:p>
        </w:tc>
        <w:sdt>
          <w:sdtPr>
            <w:rPr>
              <w:color w:val="000000"/>
              <w:sz w:val="20"/>
              <w:szCs w:val="20"/>
            </w:rPr>
            <w:id w:val="-1652442223"/>
            <w:placeholder>
              <w:docPart w:val="DefaultPlaceholder_1082065158"/>
            </w:placeholder>
            <w:showingPlcHdr/>
          </w:sdtPr>
          <w:sdtEndPr>
            <w:rPr>
              <w:color w:val="000000"/>
              <w:sz w:val="20"/>
              <w:szCs w:val="20"/>
            </w:rPr>
          </w:sdtEndPr>
          <w:sdtContent>
            <w:tc>
              <w:tcPr>
                <w:tcW w:w="1830" w:type="dxa"/>
                <w:vAlign w:val="center"/>
              </w:tcPr>
              <w:p w14:paraId="33714A52">
                <w:pPr>
                  <w:spacing w:after="0" w:line="360" w:lineRule="auto"/>
                  <w:ind w:left="0" w:right="119" w:hanging="2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Style w:val="26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</w:tbl>
    <w:p w14:paraId="6C8E1B19">
      <w:pPr>
        <w:spacing w:after="0" w:line="360" w:lineRule="auto"/>
        <w:ind w:left="0" w:hanging="2"/>
        <w:rPr>
          <w:sz w:val="20"/>
          <w:szCs w:val="20"/>
        </w:rPr>
      </w:pPr>
    </w:p>
    <w:p w14:paraId="1E3E2C8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Relatório semestral de atividades:</w:t>
      </w:r>
    </w:p>
    <w:tbl>
      <w:tblPr>
        <w:tblStyle w:val="25"/>
        <w:tblW w:w="104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2"/>
      </w:tblGrid>
      <w:tr w14:paraId="554C2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shd w:val="clear" w:color="auto" w:fill="F2F2F2"/>
            <w:vAlign w:val="center"/>
          </w:tcPr>
          <w:p w14:paraId="5AEE00C1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Avaliação do PASP pelo servidor Coordenador Local do PASP  na Unidade Acadêmica:</w:t>
            </w:r>
          </w:p>
        </w:tc>
      </w:tr>
      <w:tr w14:paraId="5C2AD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vAlign w:val="center"/>
          </w:tcPr>
          <w:sdt>
            <w:sdtPr>
              <w:rPr>
                <w:sz w:val="20"/>
                <w:szCs w:val="20"/>
              </w:rPr>
              <w:id w:val="551654441"/>
              <w:placeholder>
                <w:docPart w:val="DefaultPlaceholder_1082065158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458E6469">
                <w:pPr>
                  <w:spacing w:after="0" w:line="360" w:lineRule="auto"/>
                  <w:ind w:left="0" w:hanging="2"/>
                  <w:rPr>
                    <w:sz w:val="20"/>
                    <w:szCs w:val="20"/>
                  </w:rPr>
                </w:pPr>
                <w:bookmarkStart w:id="0" w:name="_GoBack"/>
              </w:p>
              <w:p w14:paraId="186078D6">
                <w:pPr>
                  <w:spacing w:after="0" w:line="360" w:lineRule="auto"/>
                  <w:ind w:left="0" w:hanging="2"/>
                  <w:rPr>
                    <w:sz w:val="20"/>
                    <w:szCs w:val="20"/>
                  </w:rPr>
                </w:pPr>
              </w:p>
              <w:p w14:paraId="049DB45B">
                <w:pPr>
                  <w:spacing w:after="0" w:line="360" w:lineRule="auto"/>
                  <w:ind w:left="0" w:hanging="2"/>
                  <w:rPr>
                    <w:sz w:val="20"/>
                    <w:szCs w:val="20"/>
                  </w:rPr>
                </w:pPr>
                <w:bookmarkEnd w:id="0"/>
              </w:p>
            </w:sdtContent>
          </w:sdt>
          <w:p w14:paraId="037EBB68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14:paraId="3FB4E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shd w:val="clear" w:color="auto" w:fill="D9D9D9"/>
            <w:vAlign w:val="center"/>
          </w:tcPr>
          <w:p w14:paraId="521AD330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Avaliação do PASP pelo(s) monitor(es):</w:t>
            </w:r>
          </w:p>
        </w:tc>
      </w:tr>
      <w:tr w14:paraId="28E6F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vAlign w:val="center"/>
          </w:tcPr>
          <w:sdt>
            <w:sdtPr>
              <w:rPr>
                <w:sz w:val="20"/>
                <w:szCs w:val="20"/>
              </w:rPr>
              <w:id w:val="-1354953402"/>
              <w:placeholder>
                <w:docPart w:val="DefaultPlaceholder_1082065158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14AE6C47">
                <w:pPr>
                  <w:spacing w:after="0" w:line="360" w:lineRule="auto"/>
                  <w:ind w:left="0" w:hanging="2"/>
                  <w:rPr>
                    <w:sz w:val="20"/>
                    <w:szCs w:val="20"/>
                  </w:rPr>
                </w:pPr>
              </w:p>
              <w:p w14:paraId="4717A0F8">
                <w:pPr>
                  <w:spacing w:after="0" w:line="360" w:lineRule="auto"/>
                  <w:ind w:left="0" w:hanging="2"/>
                  <w:rPr>
                    <w:sz w:val="20"/>
                    <w:szCs w:val="20"/>
                  </w:rPr>
                </w:pPr>
              </w:p>
              <w:p w14:paraId="166EA0C3">
                <w:pPr>
                  <w:spacing w:after="0" w:line="360" w:lineRule="auto"/>
                  <w:ind w:left="0" w:hanging="2"/>
                  <w:rPr>
                    <w:sz w:val="20"/>
                    <w:szCs w:val="20"/>
                  </w:rPr>
                </w:pPr>
              </w:p>
            </w:sdtContent>
          </w:sdt>
          <w:p w14:paraId="1DA6097B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  <w:tr w14:paraId="5A366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shd w:val="clear" w:color="auto" w:fill="D9D9D9"/>
            <w:vAlign w:val="center"/>
          </w:tcPr>
          <w:p w14:paraId="0D4A400B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Sugestão de melhorias do PASP:</w:t>
            </w:r>
          </w:p>
        </w:tc>
      </w:tr>
      <w:tr w14:paraId="5DB64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vAlign w:val="center"/>
          </w:tcPr>
          <w:sdt>
            <w:sdtPr>
              <w:rPr>
                <w:sz w:val="20"/>
                <w:szCs w:val="20"/>
              </w:rPr>
              <w:id w:val="-902598167"/>
              <w:placeholder>
                <w:docPart w:val="DefaultPlaceholder_1082065158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68A9B17D">
                <w:pPr>
                  <w:spacing w:after="0" w:line="360" w:lineRule="auto"/>
                  <w:ind w:left="0" w:hanging="2"/>
                  <w:rPr>
                    <w:sz w:val="20"/>
                    <w:szCs w:val="20"/>
                  </w:rPr>
                </w:pPr>
              </w:p>
              <w:p w14:paraId="66DE4DE9">
                <w:pPr>
                  <w:spacing w:after="0" w:line="360" w:lineRule="auto"/>
                  <w:ind w:left="0" w:hanging="2"/>
                  <w:rPr>
                    <w:sz w:val="20"/>
                    <w:szCs w:val="20"/>
                  </w:rPr>
                </w:pPr>
              </w:p>
              <w:p w14:paraId="6332E3A1">
                <w:pPr>
                  <w:spacing w:after="0" w:line="360" w:lineRule="auto"/>
                  <w:ind w:left="0" w:hanging="2"/>
                  <w:rPr>
                    <w:sz w:val="20"/>
                    <w:szCs w:val="20"/>
                  </w:rPr>
                </w:pPr>
              </w:p>
            </w:sdtContent>
          </w:sdt>
          <w:p w14:paraId="4F614C7A">
            <w:pPr>
              <w:spacing w:after="0" w:line="360" w:lineRule="auto"/>
              <w:ind w:left="0" w:hanging="2"/>
              <w:rPr>
                <w:sz w:val="20"/>
                <w:szCs w:val="20"/>
              </w:rPr>
            </w:pPr>
          </w:p>
        </w:tc>
      </w:tr>
    </w:tbl>
    <w:p w14:paraId="2979E151">
      <w:pPr>
        <w:spacing w:after="0" w:line="360" w:lineRule="auto"/>
        <w:ind w:left="0" w:hanging="2"/>
        <w:rPr>
          <w:sz w:val="20"/>
          <w:szCs w:val="20"/>
        </w:rPr>
      </w:pPr>
    </w:p>
    <w:p w14:paraId="3E9E387C">
      <w:pPr>
        <w:spacing w:after="0" w:line="360" w:lineRule="auto"/>
        <w:ind w:left="0" w:hanging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Local e data: </w:t>
      </w:r>
      <w:sdt>
        <w:sdtPr>
          <w:rPr>
            <w:sz w:val="20"/>
            <w:szCs w:val="20"/>
          </w:rPr>
          <w:id w:val="-1841222471"/>
          <w:placeholder>
            <w:docPart w:val="DefaultPlaceholder_1082065158"/>
          </w:placeholder>
          <w:showingPlcHdr/>
        </w:sdtPr>
        <w:sdtEndPr>
          <w:rPr>
            <w:sz w:val="20"/>
            <w:szCs w:val="20"/>
          </w:rPr>
        </w:sdtEndPr>
        <w:sdtContent>
          <w:r>
            <w:rPr>
              <w:rStyle w:val="26"/>
              <w:sz w:val="20"/>
              <w:szCs w:val="20"/>
            </w:rPr>
            <w:t>Clique aqui para digitar texto.</w:t>
          </w:r>
        </w:sdtContent>
      </w:sdt>
      <w:r>
        <w:rPr>
          <w:sz w:val="20"/>
          <w:szCs w:val="20"/>
        </w:rPr>
        <w:t>.</w:t>
      </w:r>
    </w:p>
    <w:p w14:paraId="5133D7DD">
      <w:pPr>
        <w:spacing w:after="0" w:line="240" w:lineRule="auto"/>
        <w:ind w:left="0" w:hanging="2"/>
        <w:rPr>
          <w:color w:val="222222"/>
          <w:sz w:val="20"/>
          <w:szCs w:val="20"/>
        </w:rPr>
      </w:pPr>
    </w:p>
    <w:p w14:paraId="09627D68">
      <w:pPr>
        <w:spacing w:after="0" w:line="240" w:lineRule="auto"/>
        <w:ind w:left="0" w:hanging="2"/>
        <w:rPr>
          <w:color w:val="222222"/>
          <w:sz w:val="20"/>
          <w:szCs w:val="20"/>
        </w:rPr>
      </w:pPr>
    </w:p>
    <w:sdt>
      <w:sdtPr>
        <w:rPr>
          <w:sz w:val="20"/>
          <w:szCs w:val="20"/>
        </w:rPr>
        <w:id w:val="198448256"/>
        <w:placeholder>
          <w:docPart w:val="DefaultPlaceholder_1082065158"/>
        </w:placeholder>
        <w:showingPlcHdr/>
      </w:sdtPr>
      <w:sdtEndPr>
        <w:rPr>
          <w:sz w:val="20"/>
          <w:szCs w:val="20"/>
        </w:rPr>
      </w:sdtEndPr>
      <w:sdtContent>
        <w:p w14:paraId="2380434F">
          <w:pPr>
            <w:spacing w:after="0" w:line="360" w:lineRule="auto"/>
            <w:ind w:left="0" w:hanging="2"/>
            <w:jc w:val="center"/>
            <w:rPr>
              <w:sz w:val="20"/>
              <w:szCs w:val="20"/>
            </w:rPr>
          </w:pPr>
          <w:r>
            <w:rPr>
              <w:rStyle w:val="26"/>
              <w:sz w:val="20"/>
              <w:szCs w:val="20"/>
            </w:rPr>
            <w:t>Clique aqui para digitar texto.</w:t>
          </w:r>
        </w:p>
      </w:sdtContent>
    </w:sdt>
    <w:p w14:paraId="66ECB623">
      <w:pPr>
        <w:spacing w:after="0" w:line="36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Assinatura/ Carimbo do servidor Coordenador Local do PASP</w:t>
      </w:r>
    </w:p>
    <w:p w14:paraId="1C8B3BBD">
      <w:pPr>
        <w:spacing w:after="0" w:line="360" w:lineRule="auto"/>
        <w:ind w:left="0" w:hanging="2"/>
        <w:rPr>
          <w:sz w:val="20"/>
          <w:szCs w:val="20"/>
        </w:rPr>
      </w:pPr>
    </w:p>
    <w:p w14:paraId="5BA468F2">
      <w:pPr>
        <w:spacing w:after="0" w:line="360" w:lineRule="auto"/>
        <w:ind w:left="0" w:hanging="2"/>
        <w:jc w:val="right"/>
      </w:pPr>
    </w:p>
    <w:p w14:paraId="10C6E9A0">
      <w:pPr>
        <w:spacing w:after="0" w:line="360" w:lineRule="auto"/>
        <w:ind w:left="0" w:hanging="2"/>
        <w:jc w:val="center"/>
        <w:rPr>
          <w:color w:val="FF0000"/>
          <w:highlight w:val="white"/>
        </w:rPr>
      </w:pPr>
      <w:r>
        <w:rPr>
          <w:b/>
          <w:color w:val="FF0000"/>
          <w:highlight w:val="white"/>
          <w:u w:val="single"/>
        </w:rPr>
        <w:t>Importante</w:t>
      </w:r>
      <w:r>
        <w:rPr>
          <w:b/>
          <w:color w:val="FF0000"/>
          <w:highlight w:val="white"/>
        </w:rPr>
        <w:t xml:space="preserve"> - Documento a ser anexado no SEI, </w:t>
      </w:r>
      <w:r>
        <w:rPr>
          <w:b/>
          <w:color w:val="FF0000"/>
        </w:rPr>
        <w:t>no período previsto no cronograma do Edital.</w:t>
      </w:r>
    </w:p>
    <w:p w14:paraId="25415D4C">
      <w:pPr>
        <w:spacing w:after="0" w:line="360" w:lineRule="auto"/>
        <w:ind w:left="0" w:hanging="2"/>
        <w:jc w:val="right"/>
      </w:pPr>
    </w:p>
    <w:sectPr>
      <w:headerReference r:id="rId5" w:type="default"/>
      <w:pgSz w:w="11906" w:h="16838"/>
      <w:pgMar w:top="1701" w:right="849" w:bottom="1134" w:left="85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E9030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pacing w:after="0" w:line="240" w:lineRule="auto"/>
      <w:ind w:left="0" w:leftChars="0" w:firstLine="0" w:firstLineChars="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37722"/>
    <w:multiLevelType w:val="multilevel"/>
    <w:tmpl w:val="0BC37722"/>
    <w:lvl w:ilvl="0" w:tentative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1" w:cryptProviderType="rsaFull" w:cryptAlgorithmClass="hash" w:cryptAlgorithmType="typeAny" w:cryptAlgorithmSid="4" w:cryptSpinCount="0" w:hash="raGr7zxOF3At3w1U8jDSuHlNJkY=" w:salt="cv7sD3emN17kkRR9dJCmJw==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AB4EA8"/>
    <w:rsid w:val="00195AD4"/>
    <w:rsid w:val="0051294F"/>
    <w:rsid w:val="00AB4EA8"/>
    <w:rsid w:val="420A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99" w:name="Placeholder Text"/>
  </w:latentStyles>
  <w:style w:type="paragraph" w:default="1" w:styleId="1">
    <w:name w:val="Normal"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uiPriority w:val="0"/>
    <w:rPr>
      <w:b/>
      <w:bCs/>
      <w:w w:val="100"/>
      <w:position w:val="-1"/>
      <w:vertAlign w:val="baseline"/>
      <w:cs w:val="0"/>
    </w:rPr>
  </w:style>
  <w:style w:type="character" w:styleId="11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header"/>
    <w:basedOn w:val="1"/>
    <w:qFormat/>
    <w:uiPriority w:val="0"/>
    <w:pPr>
      <w:spacing w:after="0" w:line="240" w:lineRule="auto"/>
    </w:pPr>
  </w:style>
  <w:style w:type="paragraph" w:styleId="14">
    <w:name w:val="footer"/>
    <w:basedOn w:val="1"/>
    <w:qFormat/>
    <w:uiPriority w:val="0"/>
    <w:pPr>
      <w:spacing w:after="0" w:line="240" w:lineRule="auto"/>
    </w:pPr>
  </w:style>
  <w:style w:type="paragraph" w:styleId="15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  <w:szCs w:val="16"/>
    </w:rPr>
  </w:style>
  <w:style w:type="paragraph" w:styleId="16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9"/>
    <w:uiPriority w:val="0"/>
    <w:pPr>
      <w:suppressAutoHyphens/>
      <w:spacing w:after="0" w:line="240" w:lineRule="auto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20">
    <w:name w:val="Parágrafo da Lista1"/>
    <w:basedOn w:val="1"/>
    <w:uiPriority w:val="0"/>
    <w:pPr>
      <w:ind w:left="720"/>
      <w:contextualSpacing/>
    </w:pPr>
  </w:style>
  <w:style w:type="character" w:customStyle="1" w:styleId="21">
    <w:name w:val="Cabeçalho Char"/>
    <w:uiPriority w:val="0"/>
    <w:rPr>
      <w:w w:val="100"/>
      <w:position w:val="-1"/>
      <w:sz w:val="22"/>
      <w:szCs w:val="22"/>
      <w:vertAlign w:val="baseline"/>
      <w:cs w:val="0"/>
      <w:lang w:eastAsia="en-US"/>
    </w:rPr>
  </w:style>
  <w:style w:type="character" w:customStyle="1" w:styleId="22">
    <w:name w:val="Rodapé Char"/>
    <w:uiPriority w:val="0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23">
    <w:name w:val="Parágrafo da Lista2"/>
    <w:basedOn w:val="1"/>
    <w:qFormat/>
    <w:uiPriority w:val="0"/>
    <w:pPr>
      <w:ind w:left="720"/>
      <w:contextualSpacing/>
    </w:pPr>
  </w:style>
  <w:style w:type="table" w:customStyle="1" w:styleId="24">
    <w:name w:val="_Style 23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24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Placeholder Text"/>
    <w:basedOn w:val="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95ED3F-1FEC-432A-8AE9-BFC6DE791DDF}"/>
      </w:docPartPr>
      <w:docPartBody>
        <w:p w14:paraId="52816CBE">
          <w:r>
            <w:rPr>
              <w:rStyle w:val="4"/>
            </w:rPr>
            <w:t>Clique aqui para digitar texto.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0B"/>
    <w:rsid w:val="00380838"/>
    <w:rsid w:val="009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cCShhro+wCThWXacn/HFQFIugQ==">AMUW2mUS+GlglIHrLKT+WE0p0a5rPXiYzI0aY/ayZVMenDassQFmbfUVhf60XyoGE2aJ6hKait9Ay04uOdzhx8LFgj3z3nPw1q4YPfC4Nj1hdPRO4VJR/3Q=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116</Words>
  <Characters>631</Characters>
  <Lines>5</Lines>
  <Paragraphs>1</Paragraphs>
  <TotalTime>3</TotalTime>
  <ScaleCrop>false</ScaleCrop>
  <LinksUpToDate>false</LinksUpToDate>
  <CharactersWithSpaces>746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2021-06-22T19:17:00Z</dcterms:created>
  <dc:creator>silviasouza</dc:creator>
  <cp:lastModifiedBy>Mauren De Chiaro Ferreira</cp:lastModifiedBy>
  <dcterms:modified xsi:type="dcterms:W3CDTF">2024-07-22T19:07:32Z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3FFC7B74C0D741EBB47D673378C124DC_13</vt:lpwstr>
  </property>
</Properties>
</file>