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D859">
      <w:pPr>
        <w:pStyle w:val="10"/>
        <w:jc w:val="center"/>
        <w:rPr>
          <w:rStyle w:val="4"/>
          <w:rFonts w:asciiTheme="minorHAnsi" w:hAnsiTheme="minorHAnsi" w:cstheme="minorHAnsi"/>
          <w:caps/>
          <w:color w:val="000000"/>
          <w:sz w:val="22"/>
          <w:szCs w:val="22"/>
        </w:rPr>
      </w:pPr>
      <w:bookmarkStart w:id="0" w:name="_GoBack"/>
      <w:bookmarkEnd w:id="0"/>
    </w:p>
    <w:p w14:paraId="4659E7C2">
      <w:pPr>
        <w:pStyle w:val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4"/>
          <w:rFonts w:asciiTheme="minorHAnsi" w:hAnsiTheme="minorHAnsi" w:cstheme="minorHAnsi"/>
          <w:sz w:val="22"/>
          <w:szCs w:val="22"/>
        </w:rPr>
        <w:t>ANEXO 2</w:t>
      </w:r>
    </w:p>
    <w:p w14:paraId="021CD080">
      <w:pPr>
        <w:pStyle w:val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4"/>
          <w:rFonts w:asciiTheme="minorHAnsi" w:hAnsiTheme="minorHAnsi" w:cstheme="minorHAnsi"/>
          <w:sz w:val="22"/>
          <w:szCs w:val="22"/>
        </w:rPr>
        <w:t>FORMULÁRIO PARA INTERPOSIÇÃO DE RECURSO</w:t>
      </w:r>
    </w:p>
    <w:p w14:paraId="26777BDE">
      <w:pPr>
        <w:pStyle w:val="6"/>
        <w:rPr>
          <w:rFonts w:asciiTheme="minorHAnsi" w:hAnsiTheme="minorHAnsi" w:cstheme="minorHAnsi"/>
          <w:sz w:val="22"/>
          <w:szCs w:val="22"/>
        </w:rPr>
      </w:pPr>
    </w:p>
    <w:p w14:paraId="7D99AF31">
      <w:pPr>
        <w:pStyle w:val="11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Eu, ____________________________________________________________, matrícula n.º _________________, discente do curso de _________________________, do </w:t>
      </w:r>
      <w:r>
        <w:rPr>
          <w:rStyle w:val="5"/>
          <w:rFonts w:asciiTheme="minorHAnsi" w:hAnsiTheme="minorHAnsi" w:cstheme="minorHAnsi"/>
          <w:sz w:val="22"/>
          <w:szCs w:val="22"/>
        </w:rPr>
        <w:t>Campus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_________________________________, da Universidade Federal do Pampa, apresento recurso junto a esta Comissão contra o indeferimento de minha solicitação para beneficiário da Chamada Interna PRAEC n.º ____/_____, com base na referida Chamada e na Resolução CONSUNI/UNIPAMPA nº 353/2022.  Os argumentos com os quais contesto a referida decisão s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7988C">
      <w:pPr>
        <w:pStyle w:val="6"/>
        <w:rPr>
          <w:rFonts w:asciiTheme="minorHAnsi" w:hAnsiTheme="minorHAnsi" w:cstheme="minorHAnsi"/>
          <w:sz w:val="22"/>
          <w:szCs w:val="22"/>
        </w:rPr>
      </w:pPr>
    </w:p>
    <w:p w14:paraId="6C53FAF0">
      <w:pPr>
        <w:pStyle w:val="15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 e Data: ___________________, ____/____/ ______.</w:t>
      </w:r>
    </w:p>
    <w:p w14:paraId="6CCECAD0">
      <w:pPr>
        <w:pStyle w:val="6"/>
        <w:rPr>
          <w:rFonts w:asciiTheme="minorHAnsi" w:hAnsiTheme="minorHAnsi" w:cstheme="minorHAnsi"/>
          <w:sz w:val="22"/>
          <w:szCs w:val="22"/>
        </w:rPr>
      </w:pPr>
    </w:p>
    <w:p w14:paraId="544770B1">
      <w:pPr>
        <w:pStyle w:val="6"/>
        <w:rPr>
          <w:rFonts w:asciiTheme="minorHAnsi" w:hAnsiTheme="minorHAnsi" w:cstheme="minorHAnsi"/>
          <w:sz w:val="22"/>
          <w:szCs w:val="22"/>
        </w:rPr>
      </w:pPr>
    </w:p>
    <w:p w14:paraId="53BB1C21">
      <w:pPr>
        <w:pStyle w:val="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</w:t>
      </w:r>
    </w:p>
    <w:p w14:paraId="3FF999A5">
      <w:pPr>
        <w:pStyle w:val="12"/>
        <w:jc w:val="center"/>
      </w:pPr>
      <w:r>
        <w:rPr>
          <w:rFonts w:asciiTheme="minorHAnsi" w:hAnsiTheme="minorHAnsi" w:cstheme="minorHAnsi"/>
          <w:sz w:val="22"/>
          <w:szCs w:val="22"/>
        </w:rPr>
        <w:t>Assinatura do/a Discente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05075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-173990</wp:posOffset>
          </wp:positionV>
          <wp:extent cx="2045335" cy="7200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553" cy="720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B86CD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hint="eastAsia" w:ascii="Calibri" w:hAnsi="Calibri" w:eastAsia="Calibri" w:cs="Calibri"/>
        <w:b/>
        <w:i/>
        <w:sz w:val="20"/>
        <w:szCs w:val="20"/>
        <w:lang w:eastAsia="zh-CN" w:bidi="ar"/>
      </w:rPr>
      <w:t>Programas de Assist</w:t>
    </w:r>
    <w:r>
      <w:rPr>
        <w:rFonts w:ascii="Calibri" w:hAnsi="Calibri" w:eastAsia="Calibri" w:cs="Calibri"/>
        <w:b/>
        <w:i/>
        <w:sz w:val="20"/>
        <w:szCs w:val="20"/>
        <w:lang w:eastAsia="zh-CN" w:bidi="ar"/>
      </w:rPr>
      <w:t>ê</w:t>
    </w:r>
    <w:r>
      <w:rPr>
        <w:rFonts w:hint="eastAsia" w:ascii="Calibri" w:hAnsi="Calibri" w:eastAsia="Calibri" w:cs="Calibri"/>
        <w:b/>
        <w:i/>
        <w:sz w:val="20"/>
        <w:szCs w:val="20"/>
        <w:lang w:eastAsia="zh-CN" w:bidi="ar"/>
      </w:rPr>
      <w:t xml:space="preserve">ncia </w:t>
    </w:r>
  </w:p>
  <w:p w14:paraId="553F2855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hint="eastAsia" w:ascii="Calibri" w:hAnsi="Calibri" w:eastAsia="Calibri" w:cs="Calibri"/>
        <w:b/>
        <w:i/>
        <w:sz w:val="20"/>
        <w:szCs w:val="20"/>
        <w:lang w:eastAsia="zh-CN" w:bidi="ar"/>
      </w:rPr>
      <w:t>Estudantil da Unipampa</w:t>
    </w:r>
  </w:p>
  <w:p w14:paraId="72FB381E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  <w:rPr>
        <w:sz w:val="10"/>
        <w:szCs w:val="10"/>
      </w:rPr>
    </w:pPr>
  </w:p>
  <w:p w14:paraId="15A9F82D">
    <w:pPr>
      <w:pStyle w:val="7"/>
    </w:pPr>
  </w:p>
  <w:p w14:paraId="0D9BDEF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5E"/>
    <w:rsid w:val="00094A5E"/>
    <w:rsid w:val="00194538"/>
    <w:rsid w:val="005C7726"/>
    <w:rsid w:val="00756560"/>
    <w:rsid w:val="00954BCC"/>
    <w:rsid w:val="00B6288F"/>
    <w:rsid w:val="00EA4639"/>
    <w:rsid w:val="00F35DCE"/>
    <w:rsid w:val="243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1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2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Cabeçalho Char"/>
    <w:basedOn w:val="2"/>
    <w:link w:val="7"/>
    <w:uiPriority w:val="99"/>
  </w:style>
  <w:style w:type="character" w:customStyle="1" w:styleId="14">
    <w:name w:val="Rodapé Char"/>
    <w:basedOn w:val="2"/>
    <w:link w:val="8"/>
    <w:uiPriority w:val="99"/>
  </w:style>
  <w:style w:type="paragraph" w:customStyle="1" w:styleId="15">
    <w:name w:val="texto_alinhado_direi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">
    <w:name w:val="Texto de balão Char"/>
    <w:basedOn w:val="2"/>
    <w:link w:val="9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1355</Characters>
  <Lines>11</Lines>
  <Paragraphs>3</Paragraphs>
  <TotalTime>2</TotalTime>
  <ScaleCrop>false</ScaleCrop>
  <LinksUpToDate>false</LinksUpToDate>
  <CharactersWithSpaces>1602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2022-11-17T17:10:00Z</dcterms:created>
  <dc:creator>mauren ferreira</dc:creator>
  <cp:lastModifiedBy>Mauren De Chiaro Ferreira</cp:lastModifiedBy>
  <dcterms:modified xsi:type="dcterms:W3CDTF">2024-07-22T17:48:17Z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C77251C662C44AE49F2292AAA452DAD0_13</vt:lpwstr>
  </property>
</Properties>
</file>