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F7" w:rsidRDefault="0068299E">
      <w:pPr>
        <w:spacing w:after="0" w:line="360" w:lineRule="auto"/>
        <w:ind w:hanging="2"/>
        <w:jc w:val="center"/>
        <w:rPr>
          <w:sz w:val="20"/>
          <w:szCs w:val="20"/>
        </w:rPr>
      </w:pPr>
      <w:r>
        <w:rPr>
          <w:b/>
          <w:color w:val="00000A"/>
          <w:sz w:val="20"/>
          <w:szCs w:val="20"/>
        </w:rPr>
        <w:t>TERMO DE COMPROMISSO E RESPONSABILIDADE - PAIS</w:t>
      </w:r>
    </w:p>
    <w:p w:rsidR="00CE7EF7" w:rsidRDefault="0068299E">
      <w:pPr>
        <w:spacing w:after="0" w:line="360" w:lineRule="auto"/>
        <w:ind w:hanging="2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Eu, _______________________________________________________________________, discente   do Curso de Educação no Campo licenciatura - LeCampo, matrícula ________________________, DECLARO que ocuparei a moradia estudantil do </w:t>
      </w:r>
      <w:r>
        <w:rPr>
          <w:i/>
          <w:color w:val="00000A"/>
          <w:sz w:val="20"/>
          <w:szCs w:val="20"/>
        </w:rPr>
        <w:t>campus</w:t>
      </w:r>
      <w:r>
        <w:rPr>
          <w:color w:val="00000A"/>
          <w:sz w:val="20"/>
          <w:szCs w:val="20"/>
        </w:rPr>
        <w:t xml:space="preserve"> Dom Pedrito da UNIPAMPA junto com meu(s) filho(s) ___________________________________________________________, para fins de realização das atividades previstas em calendário acadêmico relativas ao Tempo Universidade, período letivo ___________ do ano 20__. </w:t>
      </w:r>
    </w:p>
    <w:p w:rsidR="00CE7EF7" w:rsidRDefault="0068299E">
      <w:pPr>
        <w:spacing w:after="0" w:line="360" w:lineRule="auto"/>
        <w:ind w:hanging="2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DECLARO também que tenho ciência dos direitos da criança e do adolescentes, previstos no Estatuto da Criança e do Adolescente ( Lei nº 8.069, de 13/07/1990), conforme segue:</w:t>
      </w:r>
    </w:p>
    <w:p w:rsidR="00CE7EF7" w:rsidRDefault="0068299E">
      <w:pPr>
        <w:spacing w:after="0" w:line="240" w:lineRule="auto"/>
        <w:ind w:firstLine="0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Art 2º “considera-se criança, para os efeitos da Lei, a pessoa até doze anos de idade incompletos, e adolescente aquela entre doze e dezoito anos de idade.”</w:t>
      </w:r>
    </w:p>
    <w:p w:rsidR="00CE7EF7" w:rsidRDefault="0068299E">
      <w:pPr>
        <w:spacing w:after="0" w:line="240" w:lineRule="auto"/>
        <w:ind w:firstLine="0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Art 3º “a criança e o adolescente gozam de todos os direitos fundamentais inerentes à pessoa humana, sem prejuízo da proteção integral de que trata esta Lei, assegurando-se-lhes, por lei ou por outros meios, todas as oportunidades e facilidades, a fim de lhes facultar o desenvolvimento físico, mental, moral, espiritual e social, em condições de liberdade e de dignidade.”</w:t>
      </w:r>
    </w:p>
    <w:p w:rsidR="00CE7EF7" w:rsidRDefault="0068299E">
      <w:pPr>
        <w:spacing w:after="0" w:line="240" w:lineRule="auto"/>
        <w:ind w:firstLine="0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Art. 4º É dever da família, da comunidade, da sociedade em geral e do poder público assegurar, com absoluta prioridade, a efetivação dos direitos referentes à vida, à saúde, à alimentação, à educação, ao esporte, ao lazer, à profissionalização, à cultura, à dignidade, ao respeito, à liberdade e à convivência familiar e comunitária.</w:t>
      </w:r>
    </w:p>
    <w:p w:rsidR="00CE7EF7" w:rsidRDefault="0068299E">
      <w:pPr>
        <w:spacing w:after="0" w:line="240" w:lineRule="auto"/>
        <w:ind w:firstLine="0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Art 5º  Nenhuma criança ou adolescente será objeto de qualquer forma de negligência, discriminação, exploração, violência, crueldade e opressão, punido na forma da lei qualquer atentado, por ação ou omissão, aos seus direitos fundamentais.</w:t>
      </w:r>
    </w:p>
    <w:p w:rsidR="00CE7EF7" w:rsidRDefault="0068299E">
      <w:pPr>
        <w:spacing w:after="0" w:line="240" w:lineRule="auto"/>
        <w:ind w:firstLine="0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Art. 7º A criança e o adolescente têm direito à proteção à vida e à saúde, mediante a efetivação de políticas sociais públicas que permitam o nascimento e o desenvolvimento sadio e harmonioso, em condições dignas de existência.</w:t>
      </w:r>
    </w:p>
    <w:p w:rsidR="00CE7EF7" w:rsidRDefault="0068299E">
      <w:pPr>
        <w:spacing w:after="0" w:line="240" w:lineRule="auto"/>
        <w:ind w:firstLine="0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Art 15 A criança e o adolescente têm direito à liberdade, ao respeito e à dignidade como pessoas humanas em processo de desenvolvimento e como sujeitos de direitos civis, humanos e sociais garantidos na Constituição e nas leis.</w:t>
      </w:r>
    </w:p>
    <w:p w:rsidR="00CE7EF7" w:rsidRDefault="0068299E">
      <w:pPr>
        <w:spacing w:after="0" w:line="240" w:lineRule="auto"/>
        <w:ind w:firstLine="0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Art 17. O direito ao respeito consiste na inviolabilidade da integridade física, psíquica e moral da criança e do adolescente, abrangendo a preservação da imagem, da identidade, da autonomia, dos valores, ideias e crenças, dos espaços e objetos pessoais.</w:t>
      </w:r>
    </w:p>
    <w:p w:rsidR="00CE7EF7" w:rsidRDefault="0068299E">
      <w:pPr>
        <w:spacing w:after="0" w:line="240" w:lineRule="auto"/>
        <w:ind w:firstLine="0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Art. 18. É dever de todos velar pela dignidade da criança e do adolescente, pondo-os a salvo de qualquer tratamento desumano, violento, aterrorizante, vexatório ou constrangedor.”</w:t>
      </w:r>
    </w:p>
    <w:p w:rsidR="00CE7EF7" w:rsidRDefault="0068299E">
      <w:pPr>
        <w:spacing w:before="240" w:after="240" w:line="360" w:lineRule="auto"/>
        <w:ind w:firstLine="0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Nesse sentido, do ponto de vista legal, as pessoas com faixa etária entre 0 a 18 anos incompletos são consideradas incapazes, com uma relatividade entre os 16 e 18 anos. Dessa forma</w:t>
      </w:r>
      <w:r w:rsidR="00EB2505">
        <w:rPr>
          <w:color w:val="00000A"/>
          <w:sz w:val="20"/>
          <w:szCs w:val="20"/>
        </w:rPr>
        <w:t>,</w:t>
      </w:r>
      <w:r>
        <w:rPr>
          <w:color w:val="00000A"/>
          <w:sz w:val="20"/>
          <w:szCs w:val="20"/>
        </w:rPr>
        <w:t xml:space="preserve"> cabe aos responsáveis legais a responsabilidade de evitar situações de risco à proteção do menor de idade. Sendo que a criança entre 0 e 12 anos de idade necessita de acompanhamento permanente de adultos e não se pode permitir que permaneçam nas dependências da instituição sem a presença e supervisão de pessoa adulta.</w:t>
      </w:r>
    </w:p>
    <w:p w:rsidR="00CE7EF7" w:rsidRDefault="0068299E">
      <w:pPr>
        <w:spacing w:before="240" w:after="240" w:line="360" w:lineRule="auto"/>
        <w:ind w:firstLine="0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Ou seja, antes dos 12 anos a criança tem de estar sempre acompanhada de um adulto. A lei considera que a criança não tem maturidade suficiente e pode colocar em perigo a sua vida e a de terceiros. O artº 138 do código penal prevê para estes casos o crime de abandono. Uma criança sozinha com menos de 12 anos considera-se abandonada”.</w:t>
      </w:r>
    </w:p>
    <w:p w:rsidR="005E01F3" w:rsidRPr="00DB451A" w:rsidRDefault="00EB2505">
      <w:pPr>
        <w:spacing w:before="240" w:after="240" w:line="360" w:lineRule="auto"/>
        <w:ind w:firstLine="0"/>
        <w:jc w:val="both"/>
        <w:rPr>
          <w:color w:val="00000A"/>
          <w:sz w:val="20"/>
          <w:szCs w:val="20"/>
        </w:rPr>
      </w:pPr>
      <w:bookmarkStart w:id="0" w:name="_GoBack"/>
      <w:r w:rsidRPr="00DB451A">
        <w:rPr>
          <w:color w:val="00000A"/>
          <w:sz w:val="20"/>
          <w:szCs w:val="20"/>
        </w:rPr>
        <w:lastRenderedPageBreak/>
        <w:t>Dessa forma, declaro que estou ciente do dever de cuidado, guarda e vigilância da criança ou adolesce</w:t>
      </w:r>
      <w:r w:rsidR="00DC7748" w:rsidRPr="00DB451A">
        <w:rPr>
          <w:color w:val="00000A"/>
          <w:sz w:val="20"/>
          <w:szCs w:val="20"/>
        </w:rPr>
        <w:t xml:space="preserve">nte sob minha responsabilidade e </w:t>
      </w:r>
      <w:r w:rsidRPr="00DB451A">
        <w:rPr>
          <w:color w:val="00000A"/>
          <w:sz w:val="20"/>
          <w:szCs w:val="20"/>
        </w:rPr>
        <w:t>que não posso deixá-lo sem a supervisão de um adult</w:t>
      </w:r>
      <w:r w:rsidR="00DC7748" w:rsidRPr="00DB451A">
        <w:rPr>
          <w:color w:val="00000A"/>
          <w:sz w:val="20"/>
          <w:szCs w:val="20"/>
        </w:rPr>
        <w:t>o. C</w:t>
      </w:r>
      <w:r w:rsidRPr="00DB451A">
        <w:rPr>
          <w:color w:val="00000A"/>
          <w:sz w:val="20"/>
          <w:szCs w:val="20"/>
        </w:rPr>
        <w:t xml:space="preserve">omprometo-me a participar </w:t>
      </w:r>
      <w:r>
        <w:rPr>
          <w:color w:val="00000A"/>
          <w:sz w:val="20"/>
          <w:szCs w:val="20"/>
        </w:rPr>
        <w:t>d</w:t>
      </w:r>
      <w:r w:rsidRPr="00DB451A">
        <w:rPr>
          <w:color w:val="00000A"/>
          <w:sz w:val="20"/>
          <w:szCs w:val="20"/>
        </w:rPr>
        <w:t>a auto-organização estudantil para elaboração e cumprimento de um escala diária de revezamento destinada aos cuidados da</w:t>
      </w:r>
      <w:r w:rsidR="00DC7748" w:rsidRPr="00DB451A">
        <w:rPr>
          <w:color w:val="00000A"/>
          <w:sz w:val="20"/>
          <w:szCs w:val="20"/>
        </w:rPr>
        <w:t>s</w:t>
      </w:r>
      <w:r w:rsidRPr="00DB451A">
        <w:rPr>
          <w:color w:val="00000A"/>
          <w:sz w:val="20"/>
          <w:szCs w:val="20"/>
        </w:rPr>
        <w:t xml:space="preserve"> crianças e/ou adolescentes durante os períodos de atividades acadêmicas dos pais.</w:t>
      </w:r>
    </w:p>
    <w:p w:rsidR="00CE7EF7" w:rsidRPr="00DB451A" w:rsidRDefault="00EB2505">
      <w:pPr>
        <w:spacing w:before="240" w:after="240" w:line="360" w:lineRule="auto"/>
        <w:ind w:firstLine="0"/>
        <w:jc w:val="both"/>
        <w:rPr>
          <w:color w:val="00000A"/>
          <w:sz w:val="20"/>
          <w:szCs w:val="20"/>
        </w:rPr>
      </w:pPr>
      <w:r w:rsidRPr="00DB451A">
        <w:rPr>
          <w:color w:val="00000A"/>
          <w:sz w:val="20"/>
          <w:szCs w:val="20"/>
        </w:rPr>
        <w:t xml:space="preserve">Nos momentos </w:t>
      </w:r>
      <w:r w:rsidR="00DC7748" w:rsidRPr="00DB451A">
        <w:rPr>
          <w:color w:val="00000A"/>
          <w:sz w:val="20"/>
          <w:szCs w:val="20"/>
        </w:rPr>
        <w:t xml:space="preserve">em que </w:t>
      </w:r>
      <w:r w:rsidRPr="00DB451A">
        <w:rPr>
          <w:color w:val="00000A"/>
          <w:sz w:val="20"/>
          <w:szCs w:val="20"/>
        </w:rPr>
        <w:t xml:space="preserve">houver impossibilidade de organização </w:t>
      </w:r>
      <w:r w:rsidR="00DC7748" w:rsidRPr="00DB451A">
        <w:rPr>
          <w:color w:val="00000A"/>
          <w:sz w:val="20"/>
          <w:szCs w:val="20"/>
        </w:rPr>
        <w:t xml:space="preserve">da referida escala </w:t>
      </w:r>
      <w:r w:rsidRPr="00DB451A">
        <w:rPr>
          <w:color w:val="00000A"/>
          <w:sz w:val="20"/>
          <w:szCs w:val="20"/>
        </w:rPr>
        <w:t>de revezamento</w:t>
      </w:r>
      <w:r w:rsidR="00DC7748" w:rsidRPr="00DB451A">
        <w:rPr>
          <w:color w:val="00000A"/>
          <w:sz w:val="20"/>
          <w:szCs w:val="20"/>
        </w:rPr>
        <w:t>,</w:t>
      </w:r>
      <w:r w:rsidRPr="00DB451A">
        <w:rPr>
          <w:color w:val="00000A"/>
          <w:sz w:val="20"/>
          <w:szCs w:val="20"/>
        </w:rPr>
        <w:t xml:space="preserve"> </w:t>
      </w:r>
      <w:r w:rsidR="0068299E" w:rsidRPr="00DB451A">
        <w:rPr>
          <w:color w:val="00000A"/>
          <w:sz w:val="20"/>
          <w:szCs w:val="20"/>
        </w:rPr>
        <w:t xml:space="preserve">deverei levar meu filho junto comigo na sala de aula durante o período das minhas  atividades acadêmicas. </w:t>
      </w:r>
    </w:p>
    <w:p w:rsidR="00CE7EF7" w:rsidRPr="00DB451A" w:rsidRDefault="0068299E">
      <w:pPr>
        <w:spacing w:before="240" w:after="240" w:line="360" w:lineRule="auto"/>
        <w:ind w:firstLine="0"/>
        <w:jc w:val="both"/>
        <w:rPr>
          <w:color w:val="00000A"/>
          <w:sz w:val="20"/>
          <w:szCs w:val="20"/>
        </w:rPr>
      </w:pPr>
      <w:r w:rsidRPr="00DB451A">
        <w:rPr>
          <w:color w:val="00000A"/>
          <w:sz w:val="20"/>
          <w:szCs w:val="20"/>
        </w:rPr>
        <w:t>Declaro ainda, estar ciente sobre o teor deste termo e que me responsabilizo pelo c</w:t>
      </w:r>
      <w:r w:rsidR="00DC7748" w:rsidRPr="00DB451A">
        <w:rPr>
          <w:color w:val="00000A"/>
          <w:sz w:val="20"/>
          <w:szCs w:val="20"/>
        </w:rPr>
        <w:t>u</w:t>
      </w:r>
      <w:r w:rsidRPr="00DB451A">
        <w:rPr>
          <w:color w:val="00000A"/>
          <w:sz w:val="20"/>
          <w:szCs w:val="20"/>
        </w:rPr>
        <w:t>mprimento dos deveres previstos no Estatuto da Criança e do Adolescente (Lei nº 8.069, de 13/07/1990) para a garantia dos direitos das referidas crianças e me comprometo a  comunicar à instituição acerca de qualque</w:t>
      </w:r>
      <w:r w:rsidR="005E01F3" w:rsidRPr="00DB451A">
        <w:rPr>
          <w:color w:val="00000A"/>
          <w:sz w:val="20"/>
          <w:szCs w:val="20"/>
        </w:rPr>
        <w:t>r incidente que venha acontecer sob pena de não ser autorizada a vinda do dependente legal nos próximos períodos de atividades acadêmicas do Tempo Universidade.</w:t>
      </w:r>
    </w:p>
    <w:bookmarkEnd w:id="0"/>
    <w:p w:rsidR="00CE7EF7" w:rsidRDefault="0068299E">
      <w:pPr>
        <w:spacing w:after="0" w:line="360" w:lineRule="auto"/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CE7EF7" w:rsidRDefault="0068299E">
      <w:pPr>
        <w:spacing w:after="120" w:line="240" w:lineRule="auto"/>
        <w:ind w:hanging="2"/>
        <w:jc w:val="right"/>
        <w:rPr>
          <w:sz w:val="20"/>
          <w:szCs w:val="20"/>
        </w:rPr>
      </w:pPr>
      <w:r>
        <w:rPr>
          <w:color w:val="00000A"/>
          <w:sz w:val="20"/>
          <w:szCs w:val="20"/>
        </w:rPr>
        <w:t>Dom Pedrito-RS, ____/____/ ______.</w:t>
      </w:r>
    </w:p>
    <w:p w:rsidR="00CE7EF7" w:rsidRDefault="00CE7EF7">
      <w:pPr>
        <w:spacing w:after="120" w:line="240" w:lineRule="auto"/>
        <w:ind w:hanging="2"/>
        <w:jc w:val="center"/>
        <w:rPr>
          <w:color w:val="00000A"/>
          <w:sz w:val="20"/>
          <w:szCs w:val="20"/>
        </w:rPr>
      </w:pPr>
    </w:p>
    <w:p w:rsidR="00CE7EF7" w:rsidRDefault="0068299E">
      <w:pPr>
        <w:spacing w:after="120" w:line="240" w:lineRule="auto"/>
        <w:ind w:hanging="2"/>
        <w:jc w:val="center"/>
        <w:rPr>
          <w:sz w:val="20"/>
          <w:szCs w:val="20"/>
        </w:rPr>
      </w:pPr>
      <w:r>
        <w:rPr>
          <w:color w:val="00000A"/>
          <w:sz w:val="20"/>
          <w:szCs w:val="20"/>
        </w:rPr>
        <w:t>_______________________________________________</w:t>
      </w:r>
    </w:p>
    <w:p w:rsidR="00CE7EF7" w:rsidRDefault="0068299E">
      <w:pPr>
        <w:spacing w:after="120" w:line="240" w:lineRule="auto"/>
        <w:ind w:hanging="2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Assinatura do/a Discente</w:t>
      </w:r>
    </w:p>
    <w:p w:rsidR="00CE7EF7" w:rsidRDefault="00CE7EF7">
      <w:pPr>
        <w:spacing w:after="120" w:line="240" w:lineRule="auto"/>
        <w:ind w:hanging="2"/>
        <w:jc w:val="center"/>
        <w:rPr>
          <w:color w:val="00000A"/>
          <w:sz w:val="20"/>
          <w:szCs w:val="20"/>
        </w:rPr>
      </w:pPr>
    </w:p>
    <w:p w:rsidR="00CE7EF7" w:rsidRDefault="006829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hanging="2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CP, Art. 133 - Abandonar pessoa que está sob seu cuidado, guarda, vigilância ou autoridade, e, por qualquer motivo, incapaz de defender-se dos riscos resultantes do abandono: Pena – detenção, de seis meses a três anos. § 1º – Se do abandono resulta lesão corporal de natureza grave: Pena – reclusão, de um a cinco anos. § 2º – Se resulta a morte: Pena – reclusão, de quatro a doze anos. Aumento de pena</w:t>
      </w:r>
    </w:p>
    <w:p w:rsidR="00CE7EF7" w:rsidRDefault="006829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hanging="2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§ 3º – As penas cominadas neste artigo aumentam-se de um terço: I – Se o abandono ocorre em lugar ermo; II – Se o agente é ascendente ou descendente, cônjuge, irmão, tutor ou curador da vítima; III – se a vítima é maior de 60 (sessenta) anos.</w:t>
      </w:r>
    </w:p>
    <w:p w:rsidR="00CE7EF7" w:rsidRDefault="006829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hanging="2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CF, art. 227 - É dever da família, da sociedade e do Estado assegurar à criança, ao adolescente e ao jovem, com absoluta prioridade, o direito à vida, à saúde, à alimentação, à educação, ao lazer, à profissionalização, à cultura, à dignidade, ao respeito, à liberdade e à convivência familiar e comunitária, além de colocá-los a salvo de toda forma de negligência, discriminação, exploração, violência, crueldade e opressão.</w:t>
      </w:r>
    </w:p>
    <w:p w:rsidR="00CE7EF7" w:rsidRDefault="00CE7EF7">
      <w:pPr>
        <w:spacing w:after="0" w:line="240" w:lineRule="auto"/>
        <w:ind w:hanging="2"/>
        <w:rPr>
          <w:sz w:val="20"/>
          <w:szCs w:val="20"/>
        </w:rPr>
      </w:pPr>
    </w:p>
    <w:p w:rsidR="00CE7EF7" w:rsidRDefault="00CE7EF7">
      <w:pPr>
        <w:spacing w:after="0" w:line="240" w:lineRule="auto"/>
        <w:ind w:hanging="2"/>
        <w:rPr>
          <w:sz w:val="20"/>
          <w:szCs w:val="20"/>
        </w:rPr>
      </w:pPr>
    </w:p>
    <w:p w:rsidR="00CE7EF7" w:rsidRDefault="0068299E">
      <w:pPr>
        <w:spacing w:after="120" w:line="240" w:lineRule="auto"/>
        <w:ind w:hanging="2"/>
        <w:jc w:val="center"/>
        <w:rPr>
          <w:color w:val="00000A"/>
          <w:sz w:val="20"/>
          <w:szCs w:val="20"/>
        </w:rPr>
      </w:pPr>
      <w:r>
        <w:rPr>
          <w:sz w:val="20"/>
          <w:szCs w:val="20"/>
        </w:rPr>
        <w:br/>
      </w:r>
    </w:p>
    <w:p w:rsidR="00CE7EF7" w:rsidRDefault="00CE7EF7">
      <w:pPr>
        <w:spacing w:after="120" w:line="240" w:lineRule="auto"/>
        <w:ind w:hanging="2"/>
        <w:jc w:val="center"/>
        <w:rPr>
          <w:color w:val="00000A"/>
          <w:sz w:val="20"/>
          <w:szCs w:val="20"/>
        </w:rPr>
      </w:pPr>
    </w:p>
    <w:p w:rsidR="00CE7EF7" w:rsidRDefault="00CE7EF7">
      <w:pPr>
        <w:spacing w:after="120" w:line="240" w:lineRule="auto"/>
        <w:ind w:hanging="2"/>
        <w:rPr>
          <w:color w:val="00000A"/>
          <w:sz w:val="20"/>
          <w:szCs w:val="20"/>
        </w:rPr>
      </w:pPr>
    </w:p>
    <w:sectPr w:rsidR="00CE7EF7">
      <w:headerReference w:type="default" r:id="rId8"/>
      <w:pgSz w:w="11906" w:h="16838"/>
      <w:pgMar w:top="1417" w:right="184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ADE" w:rsidRDefault="00830ADE">
      <w:pPr>
        <w:spacing w:line="240" w:lineRule="auto"/>
      </w:pPr>
      <w:r>
        <w:separator/>
      </w:r>
    </w:p>
  </w:endnote>
  <w:endnote w:type="continuationSeparator" w:id="0">
    <w:p w:rsidR="00830ADE" w:rsidRDefault="00830A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ADE" w:rsidRDefault="00830ADE">
      <w:pPr>
        <w:spacing w:after="0"/>
      </w:pPr>
      <w:r>
        <w:separator/>
      </w:r>
    </w:p>
  </w:footnote>
  <w:footnote w:type="continuationSeparator" w:id="0">
    <w:p w:rsidR="00830ADE" w:rsidRDefault="00830A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EF7" w:rsidRDefault="00D871F7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ind w:hanging="2"/>
      <w:jc w:val="right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-6719</wp:posOffset>
          </wp:positionH>
          <wp:positionV relativeFrom="paragraph">
            <wp:posOffset>-151396</wp:posOffset>
          </wp:positionV>
          <wp:extent cx="1811833" cy="63795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_PRODAE_Hor1-C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833" cy="637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7EF7" w:rsidRDefault="0068299E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ind w:hanging="2"/>
      <w:jc w:val="right"/>
      <w:rPr>
        <w:color w:val="000000"/>
        <w:sz w:val="20"/>
        <w:szCs w:val="20"/>
      </w:rPr>
    </w:pPr>
    <w:r>
      <w:rPr>
        <w:b/>
        <w:i/>
        <w:sz w:val="20"/>
        <w:szCs w:val="20"/>
      </w:rPr>
      <w:t>P</w:t>
    </w:r>
    <w:r>
      <w:rPr>
        <w:b/>
        <w:i/>
        <w:color w:val="000000"/>
        <w:sz w:val="20"/>
        <w:szCs w:val="20"/>
      </w:rPr>
      <w:t xml:space="preserve">rogramas de Assistência </w:t>
    </w:r>
  </w:p>
  <w:p w:rsidR="00CE7EF7" w:rsidRDefault="0068299E">
    <w:pPr>
      <w:pBdr>
        <w:bottom w:val="single" w:sz="12" w:space="1" w:color="000000"/>
      </w:pBdr>
      <w:tabs>
        <w:tab w:val="center" w:pos="4252"/>
        <w:tab w:val="right" w:pos="8504"/>
      </w:tabs>
      <w:spacing w:after="0"/>
      <w:ind w:hanging="2"/>
      <w:jc w:val="right"/>
      <w:rPr>
        <w:color w:val="000000"/>
        <w:sz w:val="20"/>
        <w:szCs w:val="20"/>
      </w:rPr>
    </w:pPr>
    <w:r>
      <w:rPr>
        <w:b/>
        <w:i/>
        <w:color w:val="000000"/>
        <w:sz w:val="20"/>
        <w:szCs w:val="20"/>
      </w:rPr>
      <w:t>Estudantil da Unipampa</w:t>
    </w:r>
  </w:p>
  <w:p w:rsidR="00CE7EF7" w:rsidRDefault="00CE7EF7">
    <w:pPr>
      <w:tabs>
        <w:tab w:val="center" w:pos="4252"/>
        <w:tab w:val="right" w:pos="8504"/>
      </w:tabs>
      <w:spacing w:after="0"/>
      <w:ind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7EF7"/>
    <w:rsid w:val="001753BE"/>
    <w:rsid w:val="0043237D"/>
    <w:rsid w:val="004729FD"/>
    <w:rsid w:val="005E01F3"/>
    <w:rsid w:val="0068299E"/>
    <w:rsid w:val="00830ADE"/>
    <w:rsid w:val="00BF147E"/>
    <w:rsid w:val="00CE7EF7"/>
    <w:rsid w:val="00D871F7"/>
    <w:rsid w:val="00DB451A"/>
    <w:rsid w:val="00DC7748"/>
    <w:rsid w:val="00EB2505"/>
    <w:rsid w:val="0196663B"/>
    <w:rsid w:val="67CE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  <w:ind w:hanging="1"/>
    </w:pPr>
    <w:rPr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rsid w:val="00D871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871F7"/>
    <w:rPr>
      <w:sz w:val="22"/>
      <w:szCs w:val="22"/>
    </w:rPr>
  </w:style>
  <w:style w:type="paragraph" w:styleId="Rodap">
    <w:name w:val="footer"/>
    <w:basedOn w:val="Normal"/>
    <w:link w:val="RodapChar"/>
    <w:rsid w:val="00D871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871F7"/>
    <w:rPr>
      <w:sz w:val="22"/>
      <w:szCs w:val="22"/>
    </w:rPr>
  </w:style>
  <w:style w:type="paragraph" w:styleId="Textodebalo">
    <w:name w:val="Balloon Text"/>
    <w:basedOn w:val="Normal"/>
    <w:link w:val="TextodebaloChar"/>
    <w:rsid w:val="00D8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87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  <w:ind w:hanging="1"/>
    </w:pPr>
    <w:rPr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rsid w:val="00D871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871F7"/>
    <w:rPr>
      <w:sz w:val="22"/>
      <w:szCs w:val="22"/>
    </w:rPr>
  </w:style>
  <w:style w:type="paragraph" w:styleId="Rodap">
    <w:name w:val="footer"/>
    <w:basedOn w:val="Normal"/>
    <w:link w:val="RodapChar"/>
    <w:rsid w:val="00D871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871F7"/>
    <w:rPr>
      <w:sz w:val="22"/>
      <w:szCs w:val="22"/>
    </w:rPr>
  </w:style>
  <w:style w:type="paragraph" w:styleId="Textodebalo">
    <w:name w:val="Balloon Text"/>
    <w:basedOn w:val="Normal"/>
    <w:link w:val="TextodebaloChar"/>
    <w:rsid w:val="00D8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87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a14NKx+GfdP6hsaX3b453sQuqA==">CgMxLjA4AHIhMVgtOUZvY1ZsN3Q3QTZrTDVFNHQ1RHUxZ3dFS0hnYVJJ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</dc:creator>
  <cp:lastModifiedBy>User</cp:lastModifiedBy>
  <cp:revision>4</cp:revision>
  <dcterms:created xsi:type="dcterms:W3CDTF">2024-11-29T20:04:00Z</dcterms:created>
  <dcterms:modified xsi:type="dcterms:W3CDTF">2024-11-29T20:05:00Z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49144B881ACB4FDBB243C6888B993E20_13</vt:lpwstr>
  </property>
</Properties>
</file>