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ACB5" w14:textId="77777777" w:rsidR="00AB3859" w:rsidRPr="00AB3859" w:rsidRDefault="00AB3859" w:rsidP="00AB3859">
      <w:pPr>
        <w:jc w:val="center"/>
      </w:pPr>
      <w:r w:rsidRPr="00AB3859">
        <w:rPr>
          <w:b/>
          <w:bCs/>
        </w:rPr>
        <w:t>ANEXO III</w:t>
      </w:r>
    </w:p>
    <w:p w14:paraId="7EAC5CA3" w14:textId="77777777" w:rsidR="00AB3859" w:rsidRPr="00AB3859" w:rsidRDefault="00AB3859" w:rsidP="00AB3859">
      <w:pPr>
        <w:jc w:val="center"/>
      </w:pPr>
      <w:r w:rsidRPr="00AB3859">
        <w:rPr>
          <w:b/>
          <w:bCs/>
        </w:rPr>
        <w:t>TERMO DE ADESÃO AO TRABALHO VOLUNTÁRIO</w:t>
      </w:r>
    </w:p>
    <w:p w14:paraId="356AE4F5" w14:textId="1C61ECB1" w:rsidR="00AB3859" w:rsidRPr="00AB3859" w:rsidRDefault="00AB3859" w:rsidP="00AB3859">
      <w:r w:rsidRPr="00AB3859">
        <w:t>DADOS DO(A) VOLUNTÁRIO(A):</w:t>
      </w:r>
      <w:r w:rsidRPr="00AB3859">
        <w:br/>
        <w:t>Nome: ___________________________________________</w:t>
      </w:r>
      <w:r w:rsidRPr="00AB3859">
        <w:br/>
        <w:t>CPF: ______________________ | RG: _____________________</w:t>
      </w:r>
      <w:r w:rsidRPr="00AB3859">
        <w:br/>
        <w:t>Registro no CRP: ____________</w:t>
      </w:r>
      <w:r w:rsidRPr="00AB3859">
        <w:br/>
        <w:t>E-mail: ___________________________________________</w:t>
      </w:r>
      <w:r w:rsidRPr="00AB3859">
        <w:br/>
        <w:t>Telefone: (___) ____________________</w:t>
      </w:r>
      <w:r w:rsidRPr="00AB3859">
        <w:br/>
        <w:t>Endereço: __________________________________________________________</w:t>
      </w:r>
      <w:r w:rsidRPr="00AB3859">
        <w:br/>
        <w:t>Cidade: _________________________ UF: ______ CEP: ________________</w:t>
      </w:r>
      <w:r w:rsidRPr="00AB3859">
        <w:br/>
        <w:t>Campus de atuação</w:t>
      </w:r>
      <w:r>
        <w:t xml:space="preserve"> Jaguarão </w:t>
      </w:r>
    </w:p>
    <w:p w14:paraId="60DE5BB3" w14:textId="77777777" w:rsidR="00AB3859" w:rsidRPr="00AB3859" w:rsidRDefault="00AB3859" w:rsidP="00AB3859">
      <w:pPr>
        <w:jc w:val="both"/>
      </w:pPr>
      <w:r w:rsidRPr="00AB3859">
        <w:t xml:space="preserve">Pelo presente instrumento particular, de um lado a Universidade Federal do Pampa (Unipampa), inscrita no CNPJ sob o nº ____________, com sede na cidade de ____________, doravante denominada INSTITUIÇÃO, e, de outro lado, o(a) </w:t>
      </w:r>
      <w:proofErr w:type="spellStart"/>
      <w:r w:rsidRPr="00AB3859">
        <w:t>Sr</w:t>
      </w:r>
      <w:proofErr w:type="spellEnd"/>
      <w:r w:rsidRPr="00AB3859">
        <w:t>(a). __________________________________, nacionalidade ____________, estado civil ____________, portador(a) do CPF nº _____________________, e Registro Profissional no CRP nº ______________________, doravante denominado(a) VOLUNTÁRIO(A), resolvem firmar o presente Termo de Adesão ao Serviço Voluntário, que se regerá pelas seguintes cláusulas:</w:t>
      </w:r>
    </w:p>
    <w:p w14:paraId="4D70D3EB" w14:textId="77777777" w:rsidR="00AB3859" w:rsidRPr="00AB3859" w:rsidRDefault="00AB3859" w:rsidP="00AB3859">
      <w:pPr>
        <w:jc w:val="both"/>
      </w:pPr>
      <w:r w:rsidRPr="00AB3859">
        <w:t> </w:t>
      </w:r>
    </w:p>
    <w:p w14:paraId="7C7EBBCE" w14:textId="77777777" w:rsidR="00AB3859" w:rsidRPr="00AB3859" w:rsidRDefault="00AB3859" w:rsidP="00AB3859">
      <w:pPr>
        <w:jc w:val="both"/>
      </w:pPr>
      <w:r w:rsidRPr="00AB3859">
        <w:t>CLÁUSULA PRIMEIRA – DO OBJETO</w:t>
      </w:r>
    </w:p>
    <w:p w14:paraId="24F7BB15" w14:textId="77777777" w:rsidR="00AB3859" w:rsidRPr="00AB3859" w:rsidRDefault="00AB3859" w:rsidP="00AB3859">
      <w:pPr>
        <w:jc w:val="both"/>
      </w:pPr>
      <w:r w:rsidRPr="00AB3859">
        <w:t>Prestação de serviço voluntário, de caráter espontâneo, não remunerado e sem vínculo empregatício, no âmbito do Programa de Saúde Mental Sustentável para Estudantes da Unipampa, especificamente no projeto institucional “Rede de Cuidado Psicológico”, registrado na Plataforma SAP/GURI. As atividades terão caráter de apoio técnico, colaborativo e comunitário, contribuindo para a promoção da saúde mental e o fortalecimento da rede de cuidado da comunidade acadêmica.</w:t>
      </w:r>
    </w:p>
    <w:p w14:paraId="4ED0E82C" w14:textId="77777777" w:rsidR="00AB3859" w:rsidRPr="00AB3859" w:rsidRDefault="00AB3859" w:rsidP="00AB3859">
      <w:pPr>
        <w:jc w:val="both"/>
      </w:pPr>
      <w:r w:rsidRPr="00AB3859">
        <w:t> </w:t>
      </w:r>
    </w:p>
    <w:p w14:paraId="3F67CE21" w14:textId="77777777" w:rsidR="00AB3859" w:rsidRPr="00AB3859" w:rsidRDefault="00AB3859" w:rsidP="00AB3859">
      <w:pPr>
        <w:jc w:val="both"/>
      </w:pPr>
      <w:r w:rsidRPr="00AB3859">
        <w:t>CLÁUSULA SEGUNDA – DAS CONDIÇÕES DE PRESTAÇÃO DO SERVIÇO</w:t>
      </w:r>
    </w:p>
    <w:p w14:paraId="0C5BA248" w14:textId="77777777" w:rsidR="00AB3859" w:rsidRPr="00AB3859" w:rsidRDefault="00AB3859" w:rsidP="00AB3859">
      <w:pPr>
        <w:jc w:val="both"/>
      </w:pPr>
      <w:r w:rsidRPr="00AB3859">
        <w:t>O voluntário deverá desenvolver as atividades relacionadas ao projeto institucional “Rede de Cuidado Psicológico” observando as seguintes condições de prestação de serviço:</w:t>
      </w:r>
    </w:p>
    <w:p w14:paraId="326D52EA" w14:textId="77777777" w:rsidR="00AB3859" w:rsidRPr="00AB3859" w:rsidRDefault="00AB3859" w:rsidP="00AB3859">
      <w:pPr>
        <w:jc w:val="both"/>
      </w:pPr>
      <w:r w:rsidRPr="00AB3859">
        <w:t>I. Carga horária semanal: 4 (quatro) horas por semana.</w:t>
      </w:r>
    </w:p>
    <w:p w14:paraId="27129BAC" w14:textId="67861DFB" w:rsidR="00AB3859" w:rsidRPr="00AB3859" w:rsidRDefault="00AB3859" w:rsidP="00AB3859">
      <w:pPr>
        <w:jc w:val="both"/>
      </w:pPr>
      <w:r w:rsidRPr="00AB3859">
        <w:t xml:space="preserve">II. Local: </w:t>
      </w:r>
      <w:r>
        <w:t xml:space="preserve">Campus Jaguarão na </w:t>
      </w:r>
      <w:r w:rsidRPr="00AB3859">
        <w:t xml:space="preserve">modalidade </w:t>
      </w:r>
      <w:r w:rsidRPr="00AB3859">
        <w:t>presencial.</w:t>
      </w:r>
    </w:p>
    <w:p w14:paraId="0FEAE5F6" w14:textId="709B0C4C" w:rsidR="00AB3859" w:rsidRPr="00AB3859" w:rsidRDefault="00AB3859" w:rsidP="00AB3859">
      <w:pPr>
        <w:jc w:val="both"/>
      </w:pPr>
      <w:r w:rsidRPr="00AB3859">
        <w:lastRenderedPageBreak/>
        <w:t xml:space="preserve">III. Duração inicial: 6 (seis) meses, a contar da assinatura deste termo, podendo ser prorrogado por igual período, totalizando um prazo máximo de </w:t>
      </w:r>
      <w:r>
        <w:t>18</w:t>
      </w:r>
      <w:r w:rsidRPr="00AB3859">
        <w:t xml:space="preserve"> (</w:t>
      </w:r>
      <w:r>
        <w:t>dezoito</w:t>
      </w:r>
      <w:r w:rsidRPr="00AB3859">
        <w:t>) meses.</w:t>
      </w:r>
    </w:p>
    <w:p w14:paraId="4184C4FD" w14:textId="77777777" w:rsidR="00AB3859" w:rsidRPr="00AB3859" w:rsidRDefault="00AB3859" w:rsidP="00AB3859">
      <w:pPr>
        <w:jc w:val="both"/>
      </w:pPr>
      <w:r w:rsidRPr="00AB3859">
        <w:t>IV. O serviço voluntário será supervisionado pelo Núcleo de Saúde Mental (</w:t>
      </w:r>
      <w:proofErr w:type="spellStart"/>
      <w:r w:rsidRPr="00AB3859">
        <w:t>NuSM</w:t>
      </w:r>
      <w:proofErr w:type="spellEnd"/>
      <w:r w:rsidRPr="00AB3859">
        <w:t>/PRODAE) e deverá seguir os protocolos do Programa de Saúde Mental Sustentável da Unipampa.</w:t>
      </w:r>
    </w:p>
    <w:p w14:paraId="1D8607B6" w14:textId="77777777" w:rsidR="00AB3859" w:rsidRPr="00AB3859" w:rsidRDefault="00AB3859" w:rsidP="00AB3859">
      <w:pPr>
        <w:jc w:val="both"/>
      </w:pPr>
      <w:r w:rsidRPr="00AB3859">
        <w:t> </w:t>
      </w:r>
    </w:p>
    <w:p w14:paraId="39E296E0" w14:textId="77777777" w:rsidR="00AB3859" w:rsidRPr="00AB3859" w:rsidRDefault="00AB3859" w:rsidP="00AB3859">
      <w:pPr>
        <w:jc w:val="both"/>
      </w:pPr>
      <w:r w:rsidRPr="00AB3859">
        <w:t>CLÁUSULA TERCEIRA – DAS ATRIBUIÇÕES DO(A) VOLUNTÁRIO(A)</w:t>
      </w:r>
    </w:p>
    <w:p w14:paraId="44C2ED56" w14:textId="77777777" w:rsidR="00AB3859" w:rsidRPr="00AB3859" w:rsidRDefault="00AB3859" w:rsidP="00AB3859">
      <w:pPr>
        <w:jc w:val="both"/>
      </w:pPr>
      <w:r w:rsidRPr="00AB3859">
        <w:t>O(A) VOLUNTÁRIO(A) compromete-se a desempenhar, em regime de até 4 (quatro) horas semanais, de forma presencial ou remota, as seguintes atribuições:</w:t>
      </w:r>
    </w:p>
    <w:p w14:paraId="0517CD8B" w14:textId="77777777" w:rsidR="00AB3859" w:rsidRPr="00AB3859" w:rsidRDefault="00AB3859" w:rsidP="00AB3859">
      <w:pPr>
        <w:jc w:val="both"/>
      </w:pPr>
      <w:r w:rsidRPr="00AB3859">
        <w:t>I. Realizar escuta psicológica qualificada e acolhimento inicial de estudantes, com foco na identificação de demandas e encaminhamentos adequados, respeitando os limites e princípios da atuação profissional;</w:t>
      </w:r>
    </w:p>
    <w:p w14:paraId="7D35040A" w14:textId="77777777" w:rsidR="00AB3859" w:rsidRPr="00AB3859" w:rsidRDefault="00AB3859" w:rsidP="00AB3859">
      <w:pPr>
        <w:jc w:val="both"/>
      </w:pPr>
      <w:r w:rsidRPr="00AB3859">
        <w:t>II. Apoiar a implantação local do Programa de Saúde Mental Sustentável, em articulação com o Núcleo de Saúde Mental (</w:t>
      </w:r>
      <w:proofErr w:type="spellStart"/>
      <w:r w:rsidRPr="00AB3859">
        <w:t>NuSM</w:t>
      </w:r>
      <w:proofErr w:type="spellEnd"/>
      <w:r w:rsidRPr="00AB3859">
        <w:t>), Núcleos de Desenvolvimento Educacional (</w:t>
      </w:r>
      <w:proofErr w:type="spellStart"/>
      <w:r w:rsidRPr="00AB3859">
        <w:t>NuDEs</w:t>
      </w:r>
      <w:proofErr w:type="spellEnd"/>
      <w:r w:rsidRPr="00AB3859">
        <w:t>) e chefia do Núcleo de Moradia Estudantil;</w:t>
      </w:r>
    </w:p>
    <w:p w14:paraId="75E8FCD3" w14:textId="77777777" w:rsidR="00AB3859" w:rsidRPr="00AB3859" w:rsidRDefault="00AB3859" w:rsidP="00AB3859">
      <w:pPr>
        <w:jc w:val="both"/>
      </w:pPr>
      <w:r w:rsidRPr="00AB3859">
        <w:t>III. Contribuir para a orientação psicossocial e encaminhamento ético de estudantes à Rede de Atenção Psicossocial (RAPS) e a outros serviços institucionais pertinentes;</w:t>
      </w:r>
    </w:p>
    <w:p w14:paraId="06381AF9" w14:textId="77777777" w:rsidR="00AB3859" w:rsidRPr="00AB3859" w:rsidRDefault="00AB3859" w:rsidP="00AB3859">
      <w:pPr>
        <w:jc w:val="both"/>
      </w:pPr>
      <w:r w:rsidRPr="00AB3859">
        <w:t>IV. Participar de campanhas educativas, oficinas, rodas de conversa e ações de promoção e prevenção da saúde mental estudantil;</w:t>
      </w:r>
    </w:p>
    <w:p w14:paraId="316F80B9" w14:textId="77777777" w:rsidR="00AB3859" w:rsidRPr="00AB3859" w:rsidRDefault="00AB3859" w:rsidP="00AB3859">
      <w:pPr>
        <w:jc w:val="both"/>
      </w:pPr>
      <w:r w:rsidRPr="00AB3859">
        <w:t>V. Colaborar na organização dos fluxos de cuidado e no registro das ações, respeitando a confidencialidade e a legislação vigente;</w:t>
      </w:r>
    </w:p>
    <w:p w14:paraId="1DAA10E0" w14:textId="77777777" w:rsidR="00AB3859" w:rsidRPr="00AB3859" w:rsidRDefault="00AB3859" w:rsidP="00AB3859">
      <w:pPr>
        <w:jc w:val="both"/>
      </w:pPr>
      <w:r w:rsidRPr="00AB3859">
        <w:t xml:space="preserve">VI. Participar de reuniões de alinhamento e supervisão técnica promovidas pelo </w:t>
      </w:r>
      <w:proofErr w:type="spellStart"/>
      <w:r w:rsidRPr="00AB3859">
        <w:t>NuSM</w:t>
      </w:r>
      <w:proofErr w:type="spellEnd"/>
      <w:r w:rsidRPr="00AB3859">
        <w:t>/PRODAE, presenciais ou remotas;</w:t>
      </w:r>
    </w:p>
    <w:p w14:paraId="205628C9" w14:textId="77777777" w:rsidR="00AB3859" w:rsidRPr="00AB3859" w:rsidRDefault="00AB3859" w:rsidP="00AB3859">
      <w:pPr>
        <w:jc w:val="both"/>
      </w:pPr>
      <w:r w:rsidRPr="00AB3859">
        <w:t>VII. Apoiar a divulgação e a mobilização da comunidade acadêmica para as ações do Programa;</w:t>
      </w:r>
    </w:p>
    <w:p w14:paraId="24675E78" w14:textId="77777777" w:rsidR="00AB3859" w:rsidRPr="00AB3859" w:rsidRDefault="00AB3859" w:rsidP="00AB3859">
      <w:pPr>
        <w:jc w:val="both"/>
      </w:pPr>
      <w:r w:rsidRPr="00AB3859">
        <w:t>VIII. Elaborar e entregar Relatório de Atividades mensal, compatível com os registros no SAP/GURI, detalhando atendimentos e ações desenvolvidas;</w:t>
      </w:r>
    </w:p>
    <w:p w14:paraId="2C9FE4F5" w14:textId="64C6646E" w:rsidR="00AB3859" w:rsidRPr="00AB3859" w:rsidRDefault="00AB3859" w:rsidP="00AB3859">
      <w:pPr>
        <w:jc w:val="both"/>
      </w:pPr>
      <w:r w:rsidRPr="00AB3859">
        <w:t>IX. Preencher e entregar, juntamente com o Relatório de atividades, a Declaração de despesas mensais – serviço voluntário (Anexo IV), para fins de ressarcimento, respeitando os limites estabelecidos no Edital.</w:t>
      </w:r>
    </w:p>
    <w:p w14:paraId="0D1F49CC" w14:textId="77777777" w:rsidR="00AB3859" w:rsidRPr="00AB3859" w:rsidRDefault="00AB3859" w:rsidP="00AB3859">
      <w:pPr>
        <w:jc w:val="both"/>
      </w:pPr>
      <w:r w:rsidRPr="00AB3859">
        <w:t> </w:t>
      </w:r>
    </w:p>
    <w:p w14:paraId="045ED2D5" w14:textId="77777777" w:rsidR="00AB3859" w:rsidRPr="00AB3859" w:rsidRDefault="00AB3859" w:rsidP="00AB3859">
      <w:pPr>
        <w:jc w:val="both"/>
      </w:pPr>
      <w:r w:rsidRPr="00AB3859">
        <w:t>CLÁUSULA QUARTA – DAS RESPONSABILIDADES DO(A) VOLUNTÁRIO(A)</w:t>
      </w:r>
    </w:p>
    <w:p w14:paraId="44CADFF0" w14:textId="77777777" w:rsidR="00AB3859" w:rsidRPr="00AB3859" w:rsidRDefault="00AB3859" w:rsidP="00AB3859">
      <w:pPr>
        <w:jc w:val="both"/>
      </w:pPr>
      <w:r w:rsidRPr="00AB3859">
        <w:t>Considera-se responsabilidades do (a) VOLUNTÁRIO(A):</w:t>
      </w:r>
    </w:p>
    <w:p w14:paraId="35FDDA9F" w14:textId="77777777" w:rsidR="00AB3859" w:rsidRPr="00AB3859" w:rsidRDefault="00AB3859" w:rsidP="00AB3859">
      <w:pPr>
        <w:jc w:val="both"/>
      </w:pPr>
      <w:r w:rsidRPr="00AB3859">
        <w:lastRenderedPageBreak/>
        <w:t>I. Cumprir com ética e zelo as atividades pactuadas neste termo;</w:t>
      </w:r>
    </w:p>
    <w:p w14:paraId="66B8D6D5" w14:textId="77777777" w:rsidR="00AB3859" w:rsidRPr="00AB3859" w:rsidRDefault="00AB3859" w:rsidP="00AB3859">
      <w:pPr>
        <w:jc w:val="both"/>
      </w:pPr>
      <w:r w:rsidRPr="00AB3859">
        <w:t xml:space="preserve">II. Participar de forma ativa e comprometida das ações do </w:t>
      </w:r>
      <w:proofErr w:type="spellStart"/>
      <w:r w:rsidRPr="00AB3859">
        <w:t>NuSM</w:t>
      </w:r>
      <w:proofErr w:type="spellEnd"/>
      <w:r w:rsidRPr="00AB3859">
        <w:t>/PRODAE;</w:t>
      </w:r>
    </w:p>
    <w:p w14:paraId="5C1697BF" w14:textId="77777777" w:rsidR="00AB3859" w:rsidRPr="00AB3859" w:rsidRDefault="00AB3859" w:rsidP="00AB3859">
      <w:pPr>
        <w:jc w:val="both"/>
      </w:pPr>
      <w:r w:rsidRPr="00AB3859">
        <w:t>III. Respeitar integralmente os preceitos do Código de Ética Profissional do Psicólogo;</w:t>
      </w:r>
    </w:p>
    <w:p w14:paraId="69C86994" w14:textId="77777777" w:rsidR="00AB3859" w:rsidRPr="00AB3859" w:rsidRDefault="00AB3859" w:rsidP="00AB3859">
      <w:pPr>
        <w:jc w:val="both"/>
      </w:pPr>
      <w:r w:rsidRPr="00AB3859">
        <w:t>IV. Manter sigilo absoluto sobre todas as informações obtidas nos atendimentos;</w:t>
      </w:r>
    </w:p>
    <w:p w14:paraId="488741E2" w14:textId="77777777" w:rsidR="00AB3859" w:rsidRPr="00AB3859" w:rsidRDefault="00AB3859" w:rsidP="00AB3859">
      <w:pPr>
        <w:jc w:val="both"/>
      </w:pPr>
      <w:r w:rsidRPr="00AB3859">
        <w:t>V. Comunicar previamente ausências ou eventual desligamento;</w:t>
      </w:r>
    </w:p>
    <w:p w14:paraId="07F76341" w14:textId="77777777" w:rsidR="00AB3859" w:rsidRPr="00AB3859" w:rsidRDefault="00AB3859" w:rsidP="00AB3859">
      <w:pPr>
        <w:jc w:val="both"/>
      </w:pPr>
      <w:r w:rsidRPr="00AB3859">
        <w:t xml:space="preserve">VI. Entregar mensalmente o </w:t>
      </w:r>
      <w:hyperlink r:id="rId4" w:history="1">
        <w:r w:rsidRPr="00AB3859">
          <w:t>R</w:t>
        </w:r>
      </w:hyperlink>
      <w:r w:rsidRPr="00AB3859">
        <w:t>elatório de atividades e a Declaração de despesas mensais – serviço voluntário (Anexo IX);</w:t>
      </w:r>
    </w:p>
    <w:p w14:paraId="38A77A86" w14:textId="77777777" w:rsidR="00AB3859" w:rsidRPr="00AB3859" w:rsidRDefault="00AB3859" w:rsidP="00AB3859">
      <w:pPr>
        <w:jc w:val="both"/>
      </w:pPr>
      <w:r w:rsidRPr="00AB3859">
        <w:t>VII. Cumprir com as normas internas da Unipampa e atender às orientações institucionais.</w:t>
      </w:r>
    </w:p>
    <w:p w14:paraId="0C142C37" w14:textId="77777777" w:rsidR="00AB3859" w:rsidRPr="00AB3859" w:rsidRDefault="00AB3859" w:rsidP="00AB3859">
      <w:pPr>
        <w:jc w:val="both"/>
      </w:pPr>
      <w:r w:rsidRPr="00AB3859">
        <w:t> </w:t>
      </w:r>
    </w:p>
    <w:p w14:paraId="7CF10308" w14:textId="77777777" w:rsidR="00AB3859" w:rsidRPr="00AB3859" w:rsidRDefault="00AB3859" w:rsidP="00AB3859">
      <w:pPr>
        <w:jc w:val="both"/>
      </w:pPr>
      <w:r w:rsidRPr="00AB3859">
        <w:t>CLÁUSULA QUINTA – DAS RESPONSABILIDADES DA UNIPAMPA</w:t>
      </w:r>
    </w:p>
    <w:p w14:paraId="450E4DEE" w14:textId="77777777" w:rsidR="00AB3859" w:rsidRPr="00AB3859" w:rsidRDefault="00AB3859" w:rsidP="00AB3859">
      <w:pPr>
        <w:jc w:val="both"/>
      </w:pPr>
      <w:r w:rsidRPr="00AB3859">
        <w:t>Considera-se responsabilidades da Unipampa:</w:t>
      </w:r>
    </w:p>
    <w:p w14:paraId="50D07F66" w14:textId="77777777" w:rsidR="00AB3859" w:rsidRPr="00AB3859" w:rsidRDefault="00AB3859" w:rsidP="00AB3859">
      <w:pPr>
        <w:jc w:val="both"/>
      </w:pPr>
      <w:r w:rsidRPr="00AB3859">
        <w:t>I. Garantir orientação, supervisão e suporte técnico-institucional ao(à) voluntário(a);</w:t>
      </w:r>
    </w:p>
    <w:p w14:paraId="69B44105" w14:textId="77777777" w:rsidR="00AB3859" w:rsidRPr="00AB3859" w:rsidRDefault="00AB3859" w:rsidP="00AB3859">
      <w:pPr>
        <w:jc w:val="both"/>
      </w:pPr>
      <w:r w:rsidRPr="00AB3859">
        <w:t>II. Disponibilizar os recursos logísticos mínimos para execução das ações presenciais;</w:t>
      </w:r>
    </w:p>
    <w:p w14:paraId="432F5C45" w14:textId="77777777" w:rsidR="00AB3859" w:rsidRPr="00AB3859" w:rsidRDefault="00AB3859" w:rsidP="00AB3859">
      <w:pPr>
        <w:jc w:val="both"/>
      </w:pPr>
      <w:r w:rsidRPr="00AB3859">
        <w:t>III. Registrar e certificar as atividades desenvolvidas;</w:t>
      </w:r>
    </w:p>
    <w:p w14:paraId="0AF39BC9" w14:textId="77777777" w:rsidR="00AB3859" w:rsidRPr="00AB3859" w:rsidRDefault="00AB3859" w:rsidP="00AB3859">
      <w:pPr>
        <w:jc w:val="both"/>
      </w:pPr>
      <w:r w:rsidRPr="00AB3859">
        <w:t>IV. Autorizar, quando cabível, o ressarcimento das despesas previstas.</w:t>
      </w:r>
    </w:p>
    <w:p w14:paraId="3EAC23E5" w14:textId="77777777" w:rsidR="00AB3859" w:rsidRPr="00AB3859" w:rsidRDefault="00AB3859" w:rsidP="00AB3859">
      <w:pPr>
        <w:jc w:val="both"/>
      </w:pPr>
      <w:r w:rsidRPr="00AB3859">
        <w:t> </w:t>
      </w:r>
    </w:p>
    <w:p w14:paraId="6CE9D2AB" w14:textId="77777777" w:rsidR="00AB3859" w:rsidRPr="00AB3859" w:rsidRDefault="00AB3859" w:rsidP="00AB3859">
      <w:pPr>
        <w:jc w:val="both"/>
      </w:pPr>
      <w:r w:rsidRPr="00AB3859">
        <w:t>CLÁUSULA SEXTA – DA NATUREZA DO SERVIÇO</w:t>
      </w:r>
    </w:p>
    <w:p w14:paraId="6143D917" w14:textId="77777777" w:rsidR="00AB3859" w:rsidRPr="00AB3859" w:rsidRDefault="00AB3859" w:rsidP="00AB3859">
      <w:pPr>
        <w:jc w:val="both"/>
      </w:pPr>
      <w:r w:rsidRPr="00AB3859">
        <w:t>O serviço voluntário é regido pela Lei nº 9.608, de 18 de fevereiro de 1998, e não gera vínculo empregatício, obrigação trabalhista, previdenciária ou afim, nem caracteriza substituição de cargo efetivo.</w:t>
      </w:r>
    </w:p>
    <w:p w14:paraId="02EC21A6" w14:textId="77777777" w:rsidR="00AB3859" w:rsidRPr="00AB3859" w:rsidRDefault="00AB3859" w:rsidP="00AB3859">
      <w:pPr>
        <w:jc w:val="both"/>
      </w:pPr>
      <w:r w:rsidRPr="00AB3859">
        <w:t> </w:t>
      </w:r>
    </w:p>
    <w:p w14:paraId="37D38C10" w14:textId="53E2336D" w:rsidR="00AB3859" w:rsidRPr="00AB3859" w:rsidRDefault="00AB3859" w:rsidP="00AB3859">
      <w:pPr>
        <w:jc w:val="both"/>
      </w:pPr>
      <w:r w:rsidRPr="00AB3859">
        <w:t xml:space="preserve">CLÁUSULA </w:t>
      </w:r>
      <w:r>
        <w:t>SÉTIMA</w:t>
      </w:r>
      <w:r w:rsidRPr="00AB3859">
        <w:t xml:space="preserve"> – DA VIGÊNCIA</w:t>
      </w:r>
    </w:p>
    <w:p w14:paraId="49B1027A" w14:textId="4CA34F6C" w:rsidR="00AB3859" w:rsidRPr="00AB3859" w:rsidRDefault="00AB3859" w:rsidP="00AB3859">
      <w:pPr>
        <w:jc w:val="both"/>
      </w:pPr>
      <w:r w:rsidRPr="00AB3859">
        <w:t xml:space="preserve">O prazo de vigência deste termo será de até 6 (seis) meses, contados a partir de sua assinatura, podendo ser prorrogado por igual período, mediante justificativa, interesse das partes e aprovação do </w:t>
      </w:r>
      <w:proofErr w:type="spellStart"/>
      <w:r w:rsidRPr="00AB3859">
        <w:t>NuSM</w:t>
      </w:r>
      <w:proofErr w:type="spellEnd"/>
      <w:r w:rsidRPr="00AB3859">
        <w:t xml:space="preserve">/PRODAE, totalizando um prazo máximo de </w:t>
      </w:r>
      <w:r>
        <w:t>18</w:t>
      </w:r>
      <w:r w:rsidRPr="00AB3859">
        <w:t xml:space="preserve"> (</w:t>
      </w:r>
      <w:r>
        <w:t>dezoito</w:t>
      </w:r>
      <w:r w:rsidRPr="00AB3859">
        <w:t>) meses.</w:t>
      </w:r>
    </w:p>
    <w:p w14:paraId="26B8E9CC" w14:textId="77777777" w:rsidR="00AB3859" w:rsidRPr="00AB3859" w:rsidRDefault="00AB3859" w:rsidP="00AB3859">
      <w:pPr>
        <w:jc w:val="both"/>
      </w:pPr>
      <w:r w:rsidRPr="00AB3859">
        <w:t> </w:t>
      </w:r>
    </w:p>
    <w:p w14:paraId="1EEE0B08" w14:textId="414835CD" w:rsidR="00AB3859" w:rsidRPr="00AB3859" w:rsidRDefault="00AB3859" w:rsidP="00AB3859">
      <w:pPr>
        <w:jc w:val="both"/>
      </w:pPr>
      <w:r w:rsidRPr="00AB3859">
        <w:t xml:space="preserve">CLÁUSULA </w:t>
      </w:r>
      <w:r>
        <w:t>OITAVA</w:t>
      </w:r>
      <w:r w:rsidRPr="00AB3859">
        <w:t xml:space="preserve"> – DO RESSARCIMENTO DE DESPESAS</w:t>
      </w:r>
    </w:p>
    <w:p w14:paraId="2D29F62B" w14:textId="77777777" w:rsidR="00AB3859" w:rsidRPr="00AB3859" w:rsidRDefault="00AB3859" w:rsidP="00AB3859">
      <w:pPr>
        <w:jc w:val="both"/>
      </w:pPr>
      <w:r w:rsidRPr="00AB3859">
        <w:t xml:space="preserve">Nos termos do Art. 3º da Lei nº 9.608/1998, o(a) VOLUNTÁRIO(A) poderá ser ressarcido(a) pelas despesas efetivamente realizadas, até o limite de R$ 700,00 mensais, </w:t>
      </w:r>
      <w:r w:rsidRPr="00AB3859">
        <w:lastRenderedPageBreak/>
        <w:t>em caráter indenizatório, mediante entrega da Declaração de Despesas e Relatório de Atividades validados conforme Instrução Normativa da Unipampa.</w:t>
      </w:r>
    </w:p>
    <w:p w14:paraId="3DD5954E" w14:textId="77777777" w:rsidR="00AB3859" w:rsidRPr="00AB3859" w:rsidRDefault="00AB3859" w:rsidP="00AB3859">
      <w:pPr>
        <w:jc w:val="both"/>
      </w:pPr>
      <w:r w:rsidRPr="00AB3859">
        <w:t> </w:t>
      </w:r>
    </w:p>
    <w:p w14:paraId="45CDA854" w14:textId="15B06894" w:rsidR="00AB3859" w:rsidRPr="00AB3859" w:rsidRDefault="00AB3859" w:rsidP="00AB3859">
      <w:pPr>
        <w:jc w:val="both"/>
      </w:pPr>
      <w:r w:rsidRPr="00AB3859">
        <w:t xml:space="preserve">CLÁUSULA </w:t>
      </w:r>
      <w:r>
        <w:t>NONA</w:t>
      </w:r>
      <w:r w:rsidRPr="00AB3859">
        <w:t xml:space="preserve"> – DO ENCERRAMENTO</w:t>
      </w:r>
    </w:p>
    <w:p w14:paraId="7DBF73EE" w14:textId="77777777" w:rsidR="00AB3859" w:rsidRPr="00AB3859" w:rsidRDefault="00AB3859" w:rsidP="00AB3859">
      <w:pPr>
        <w:jc w:val="both"/>
      </w:pPr>
      <w:r w:rsidRPr="00AB3859">
        <w:t>Este termo poderá ser encerrado:</w:t>
      </w:r>
    </w:p>
    <w:p w14:paraId="34CF745D" w14:textId="77777777" w:rsidR="00AB3859" w:rsidRPr="00AB3859" w:rsidRDefault="00AB3859" w:rsidP="00AB3859">
      <w:pPr>
        <w:jc w:val="both"/>
      </w:pPr>
      <w:r w:rsidRPr="00AB3859">
        <w:t xml:space="preserve">I. Por iniciativa do(a) VOLUNTÁRIO(A), preferencialmente mediante aviso prévio de 15 (quinze) dias, a fim de possibilitar o adequado encerramento das atividades em </w:t>
      </w:r>
      <w:proofErr w:type="gramStart"/>
      <w:r w:rsidRPr="00AB3859">
        <w:t>andamento;;</w:t>
      </w:r>
      <w:proofErr w:type="gramEnd"/>
    </w:p>
    <w:p w14:paraId="15AFD3DA" w14:textId="77777777" w:rsidR="00AB3859" w:rsidRPr="00AB3859" w:rsidRDefault="00AB3859" w:rsidP="00AB3859">
      <w:pPr>
        <w:jc w:val="both"/>
      </w:pPr>
      <w:r w:rsidRPr="00AB3859">
        <w:t>II. Por conveniência administrativa da Unipampa, por decisão da PRODAE;</w:t>
      </w:r>
    </w:p>
    <w:p w14:paraId="155F114A" w14:textId="77777777" w:rsidR="00AB3859" w:rsidRPr="00AB3859" w:rsidRDefault="00AB3859" w:rsidP="00AB3859">
      <w:pPr>
        <w:jc w:val="both"/>
      </w:pPr>
      <w:r w:rsidRPr="00AB3859">
        <w:t>III. Pelo descumprimento das obrigações aqui estabelecidas.</w:t>
      </w:r>
    </w:p>
    <w:p w14:paraId="7B26F51B" w14:textId="77777777" w:rsidR="00AB3859" w:rsidRPr="00AB3859" w:rsidRDefault="00AB3859" w:rsidP="00AB3859">
      <w:pPr>
        <w:jc w:val="both"/>
      </w:pPr>
      <w:r w:rsidRPr="00AB3859">
        <w:t> </w:t>
      </w:r>
    </w:p>
    <w:p w14:paraId="209619FA" w14:textId="7088F3FE" w:rsidR="00AB3859" w:rsidRPr="00AB3859" w:rsidRDefault="00AB3859" w:rsidP="00AB3859">
      <w:pPr>
        <w:jc w:val="both"/>
      </w:pPr>
      <w:r w:rsidRPr="00AB3859">
        <w:t xml:space="preserve">CLÁUSULA </w:t>
      </w:r>
      <w:r>
        <w:t>DÉCIMA</w:t>
      </w:r>
      <w:r w:rsidRPr="00AB3859">
        <w:t xml:space="preserve"> – DA SUPERVISÃO E CONTROLE</w:t>
      </w:r>
    </w:p>
    <w:p w14:paraId="396F4764" w14:textId="77777777" w:rsidR="00AB3859" w:rsidRPr="00AB3859" w:rsidRDefault="00AB3859" w:rsidP="00AB3859">
      <w:pPr>
        <w:jc w:val="both"/>
      </w:pPr>
      <w:r w:rsidRPr="00AB3859">
        <w:t xml:space="preserve">O acompanhamento das atividades será realizado pelo </w:t>
      </w:r>
      <w:proofErr w:type="spellStart"/>
      <w:r w:rsidRPr="00AB3859">
        <w:t>NuSM</w:t>
      </w:r>
      <w:proofErr w:type="spellEnd"/>
      <w:r w:rsidRPr="00AB3859">
        <w:t>/PRODAE, mediante:</w:t>
      </w:r>
    </w:p>
    <w:p w14:paraId="7D128A50" w14:textId="77777777" w:rsidR="00AB3859" w:rsidRPr="00AB3859" w:rsidRDefault="00AB3859" w:rsidP="00AB3859">
      <w:pPr>
        <w:jc w:val="both"/>
      </w:pPr>
      <w:r w:rsidRPr="00AB3859">
        <w:t>I. Supervisão técnica periódica;</w:t>
      </w:r>
    </w:p>
    <w:p w14:paraId="4B5107BD" w14:textId="77777777" w:rsidR="00AB3859" w:rsidRPr="00AB3859" w:rsidRDefault="00AB3859" w:rsidP="00AB3859">
      <w:pPr>
        <w:jc w:val="both"/>
      </w:pPr>
      <w:r w:rsidRPr="00AB3859">
        <w:t xml:space="preserve">II. Registro das atividades no SAP/GURI e </w:t>
      </w:r>
      <w:proofErr w:type="spellStart"/>
      <w:r w:rsidRPr="00AB3859">
        <w:t>no</w:t>
      </w:r>
      <w:proofErr w:type="spellEnd"/>
      <w:r w:rsidRPr="00AB3859">
        <w:t xml:space="preserve"> SEI;</w:t>
      </w:r>
    </w:p>
    <w:p w14:paraId="7EA2AE0E" w14:textId="77777777" w:rsidR="00AB3859" w:rsidRPr="00AB3859" w:rsidRDefault="00AB3859" w:rsidP="00AB3859">
      <w:pPr>
        <w:jc w:val="both"/>
      </w:pPr>
      <w:r w:rsidRPr="00AB3859">
        <w:t>III. Possibilidade de auditoria e solicitação de documentos adicionais a qualquer tempo.</w:t>
      </w:r>
    </w:p>
    <w:p w14:paraId="41FC4B78" w14:textId="77777777" w:rsidR="00AB3859" w:rsidRPr="00AB3859" w:rsidRDefault="00AB3859" w:rsidP="00AB3859">
      <w:pPr>
        <w:jc w:val="both"/>
      </w:pPr>
      <w:r w:rsidRPr="00AB3859">
        <w:t> </w:t>
      </w:r>
    </w:p>
    <w:p w14:paraId="06E80227" w14:textId="77777777" w:rsidR="00AB3859" w:rsidRPr="00AB3859" w:rsidRDefault="00AB3859" w:rsidP="00AB3859">
      <w:pPr>
        <w:jc w:val="both"/>
      </w:pPr>
      <w:r w:rsidRPr="00AB3859">
        <w:t>E, por estarem de acordo, firmam o presente Termo em duas vias de igual teor.</w:t>
      </w:r>
    </w:p>
    <w:p w14:paraId="0DA7578E" w14:textId="77777777" w:rsidR="00AB3859" w:rsidRPr="00AB3859" w:rsidRDefault="00AB3859" w:rsidP="00AB3859">
      <w:r w:rsidRPr="00AB3859">
        <w:t> </w:t>
      </w:r>
    </w:p>
    <w:p w14:paraId="67D69DB4" w14:textId="77777777" w:rsidR="00AB3859" w:rsidRPr="00AB3859" w:rsidRDefault="00AB3859" w:rsidP="00AB3859">
      <w:r w:rsidRPr="00AB3859">
        <w:t xml:space="preserve">Cidade/UF, ____ de ______________ </w:t>
      </w:r>
      <w:proofErr w:type="spellStart"/>
      <w:r w:rsidRPr="00AB3859">
        <w:t>de</w:t>
      </w:r>
      <w:proofErr w:type="spellEnd"/>
      <w:r w:rsidRPr="00AB3859">
        <w:t xml:space="preserve"> 20____.</w:t>
      </w:r>
    </w:p>
    <w:p w14:paraId="2F6CE84B" w14:textId="77777777" w:rsidR="00AB3859" w:rsidRPr="00AB3859" w:rsidRDefault="00AB3859" w:rsidP="00AB3859">
      <w:r w:rsidRPr="00AB3859">
        <w:t> </w:t>
      </w:r>
    </w:p>
    <w:p w14:paraId="0018604A" w14:textId="77777777" w:rsidR="00AB3859" w:rsidRPr="00AB3859" w:rsidRDefault="00AB3859" w:rsidP="00AB3859">
      <w:pPr>
        <w:jc w:val="center"/>
      </w:pPr>
      <w:r w:rsidRPr="00AB3859">
        <w:t>_______________________________________</w:t>
      </w:r>
    </w:p>
    <w:p w14:paraId="42329E98" w14:textId="77777777" w:rsidR="00AB3859" w:rsidRPr="00AB3859" w:rsidRDefault="00AB3859" w:rsidP="00AB3859">
      <w:pPr>
        <w:jc w:val="center"/>
      </w:pPr>
      <w:r w:rsidRPr="00AB3859">
        <w:t>Voluntário(a)</w:t>
      </w:r>
    </w:p>
    <w:p w14:paraId="2AFB1167" w14:textId="25C73547" w:rsidR="00AB3859" w:rsidRPr="00AB3859" w:rsidRDefault="00AB3859" w:rsidP="00AB3859">
      <w:pPr>
        <w:jc w:val="center"/>
      </w:pPr>
    </w:p>
    <w:p w14:paraId="7CD757E8" w14:textId="77777777" w:rsidR="00AB3859" w:rsidRPr="00AB3859" w:rsidRDefault="00AB3859" w:rsidP="00AB3859">
      <w:pPr>
        <w:jc w:val="center"/>
      </w:pPr>
      <w:r w:rsidRPr="00AB3859">
        <w:t>____________________________________</w:t>
      </w:r>
    </w:p>
    <w:p w14:paraId="6C546806" w14:textId="77777777" w:rsidR="00AB3859" w:rsidRPr="00AB3859" w:rsidRDefault="00AB3859" w:rsidP="00AB3859">
      <w:pPr>
        <w:jc w:val="center"/>
      </w:pPr>
      <w:r w:rsidRPr="00AB3859">
        <w:t xml:space="preserve">Chefia do </w:t>
      </w:r>
      <w:proofErr w:type="spellStart"/>
      <w:r w:rsidRPr="00AB3859">
        <w:t>NuSM</w:t>
      </w:r>
      <w:proofErr w:type="spellEnd"/>
      <w:r w:rsidRPr="00AB3859">
        <w:t>/PRODAE – Unipampa</w:t>
      </w:r>
    </w:p>
    <w:p w14:paraId="79E8C9AE" w14:textId="77777777" w:rsidR="00AB3859" w:rsidRDefault="00AB3859"/>
    <w:sectPr w:rsidR="00AB3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59"/>
    <w:rsid w:val="00AB3859"/>
    <w:rsid w:val="00C6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C8F2"/>
  <w15:chartTrackingRefBased/>
  <w15:docId w15:val="{9476E4E9-C3A3-49BB-B645-A82255A0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3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38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3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38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3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3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3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3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3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3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38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38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385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38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38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38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38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3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3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3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3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38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38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385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3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385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38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B385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3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unipampa.edu.br/prodae/files/2025/09/anexo-viii_relatorio-de-atividades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1070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Vanusa Oliveira</dc:creator>
  <cp:keywords/>
  <dc:description/>
  <cp:lastModifiedBy>Vanusa Oliveira</cp:lastModifiedBy>
  <cp:revision>1</cp:revision>
  <dcterms:created xsi:type="dcterms:W3CDTF">2026-06-08T20:02:00Z</dcterms:created>
  <dcterms:modified xsi:type="dcterms:W3CDTF">2026-06-08T20:10:00Z</dcterms:modified>
</cp:coreProperties>
</file>