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5103"/>
          <w:tab w:val="center" w:pos="5173"/>
        </w:tabs>
        <w:spacing w:after="0" w:line="240" w:lineRule="auto"/>
        <w:ind w:firstLine="0"/>
        <w:jc w:val="center"/>
        <w:rPr>
          <w:rFonts w:ascii="Calibri" w:hAnsi="Calibri" w:eastAsia="Calibri" w:cs="Calibri"/>
          <w:b/>
          <w:color w:val="222222"/>
          <w:sz w:val="30"/>
          <w:szCs w:val="30"/>
        </w:rPr>
      </w:pPr>
      <w:bookmarkStart w:id="2" w:name="_GoBack"/>
      <w:bookmarkEnd w:id="2"/>
      <w:r>
        <w:rPr>
          <w:b/>
          <w:sz w:val="30"/>
          <w:szCs w:val="30"/>
        </w:rPr>
        <w:t>PRESTAÇÃO DE CONTAS DO AUXÍLIO FINANCEIRO</w:t>
      </w:r>
    </w:p>
    <w:p>
      <w:pPr>
        <w:keepNext/>
        <w:keepLines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0" w:line="276" w:lineRule="auto"/>
        <w:ind w:left="720" w:right="0" w:hanging="36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  <w:t>DADOS DO PROJETO OU PROGRAMA</w:t>
      </w:r>
    </w:p>
    <w:tbl>
      <w:tblPr>
        <w:tblStyle w:val="25"/>
        <w:tblW w:w="10598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376"/>
        <w:gridCol w:w="8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BFBFBF"/>
            <w:vAlign w:val="center"/>
          </w:tcPr>
          <w:p>
            <w:pPr>
              <w:spacing w:after="0" w:line="240" w:lineRule="auto"/>
              <w:jc w:val="right"/>
            </w:pPr>
            <w:r>
              <w:t>Edital Contemplado</w:t>
            </w:r>
          </w:p>
        </w:tc>
        <w:tc>
          <w:tcPr>
            <w:tcW w:w="8222" w:type="dxa"/>
            <w:shd w:val="clear" w:color="auto" w:fill="auto"/>
            <w:vAlign w:val="center"/>
          </w:tcPr>
          <w:p>
            <w:pPr>
              <w:spacing w:after="0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BFBFBF"/>
            <w:vAlign w:val="center"/>
          </w:tcPr>
          <w:p>
            <w:pPr>
              <w:spacing w:after="0"/>
              <w:jc w:val="right"/>
            </w:pPr>
            <w:r>
              <w:t>Título do projeto ou programa</w:t>
            </w:r>
          </w:p>
        </w:tc>
        <w:tc>
          <w:tcPr>
            <w:tcW w:w="8222" w:type="dxa"/>
            <w:shd w:val="clear" w:color="auto" w:fill="auto"/>
            <w:vAlign w:val="center"/>
          </w:tcPr>
          <w:p>
            <w:pPr>
              <w:spacing w:after="0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BFBFBF"/>
            <w:vAlign w:val="center"/>
          </w:tcPr>
          <w:p>
            <w:pPr>
              <w:spacing w:after="0"/>
              <w:jc w:val="right"/>
            </w:pPr>
            <w:r>
              <w:t>Coordenador(a)</w:t>
            </w:r>
          </w:p>
        </w:tc>
        <w:tc>
          <w:tcPr>
            <w:tcW w:w="8222" w:type="dxa"/>
            <w:shd w:val="clear" w:color="auto" w:fill="auto"/>
            <w:vAlign w:val="center"/>
          </w:tcPr>
          <w:p>
            <w:pPr>
              <w:spacing w:after="0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BFBFBF"/>
            <w:vAlign w:val="center"/>
          </w:tcPr>
          <w:p>
            <w:pPr>
              <w:spacing w:after="0"/>
              <w:jc w:val="right"/>
            </w:pPr>
            <w:r>
              <w:t>SIAPE</w:t>
            </w:r>
          </w:p>
        </w:tc>
        <w:tc>
          <w:tcPr>
            <w:tcW w:w="8222" w:type="dxa"/>
            <w:shd w:val="clear" w:color="auto" w:fill="auto"/>
            <w:vAlign w:val="center"/>
          </w:tcPr>
          <w:p>
            <w:pPr>
              <w:spacing w:after="0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BFBFBF"/>
            <w:vAlign w:val="center"/>
          </w:tcPr>
          <w:p>
            <w:pPr>
              <w:spacing w:after="0"/>
              <w:jc w:val="right"/>
            </w:pPr>
            <w:r>
              <w:t>Unidade</w:t>
            </w:r>
          </w:p>
        </w:tc>
        <w:tc>
          <w:tcPr>
            <w:tcW w:w="8222" w:type="dxa"/>
            <w:shd w:val="clear" w:color="auto" w:fill="auto"/>
            <w:vAlign w:val="center"/>
          </w:tcPr>
          <w:p>
            <w:pPr>
              <w:spacing w:after="0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BFBFBF"/>
            <w:vAlign w:val="center"/>
          </w:tcPr>
          <w:p>
            <w:pPr>
              <w:spacing w:after="0"/>
              <w:jc w:val="right"/>
            </w:pPr>
            <w:r>
              <w:t>Valor Recebido</w:t>
            </w:r>
          </w:p>
        </w:tc>
        <w:tc>
          <w:tcPr>
            <w:tcW w:w="8222" w:type="dxa"/>
            <w:shd w:val="clear" w:color="auto" w:fill="auto"/>
            <w:vAlign w:val="center"/>
          </w:tcPr>
          <w:p>
            <w:pPr>
              <w:spacing w:after="0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BFBFBF"/>
            <w:vAlign w:val="center"/>
          </w:tcPr>
          <w:p>
            <w:pPr>
              <w:spacing w:after="0"/>
              <w:jc w:val="right"/>
            </w:pPr>
            <w:r>
              <w:t>Valor Utilizado</w:t>
            </w:r>
          </w:p>
        </w:tc>
        <w:tc>
          <w:tcPr>
            <w:tcW w:w="8222" w:type="dxa"/>
            <w:shd w:val="clear" w:color="auto" w:fill="auto"/>
            <w:vAlign w:val="center"/>
          </w:tcPr>
          <w:p>
            <w:pPr>
              <w:spacing w:after="0"/>
              <w:rPr>
                <w:b/>
              </w:rPr>
            </w:pPr>
          </w:p>
        </w:tc>
      </w:tr>
    </w:tbl>
    <w:p>
      <w:pPr>
        <w:keepNext/>
        <w:keepLines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0" w:line="276" w:lineRule="auto"/>
        <w:ind w:left="720" w:right="0" w:hanging="36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bookmarkStart w:id="0" w:name="_heading=h.bqzxqix8uer1" w:colFirst="0" w:colLast="0"/>
      <w:bookmarkEnd w:id="0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  <w:t>ITENS ADQUIRIDOS/CONTRATADOS</w:t>
      </w:r>
    </w:p>
    <w:tbl>
      <w:tblPr>
        <w:tblStyle w:val="26"/>
        <w:tblW w:w="10560" w:type="dxa"/>
        <w:tblInd w:w="-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965"/>
        <w:gridCol w:w="25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9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t>Descrição</w:t>
            </w:r>
          </w:p>
        </w:tc>
        <w:tc>
          <w:tcPr>
            <w:tcW w:w="25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t>Valor R$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t>Item 1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965" w:type="dxa"/>
            <w:tcBorders>
              <w:bottom w:val="single" w:color="000000" w:sz="1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t>Item 2</w:t>
            </w:r>
          </w:p>
        </w:tc>
        <w:tc>
          <w:tcPr>
            <w:tcW w:w="2595" w:type="dxa"/>
            <w:tcBorders>
              <w:bottom w:val="single" w:color="000000" w:sz="1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79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5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ind w:right="-301" w:hanging="141"/>
        <w:rPr>
          <w:i/>
        </w:rPr>
      </w:pPr>
      <w:r>
        <w:rPr>
          <w:i/>
        </w:rPr>
        <w:t>O uso do recurso financeiro deve seguir as orientações do Anexo VI da chamada Interna 13/2025/PROEC/UNIPAMPA.</w:t>
      </w:r>
    </w:p>
    <w:p>
      <w:pPr>
        <w:keepNext/>
        <w:keepLines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0" w:line="276" w:lineRule="auto"/>
        <w:ind w:left="720" w:right="0" w:hanging="36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bookmarkStart w:id="1" w:name="_heading=h.bxbpwe3xmrwi" w:colFirst="0" w:colLast="0"/>
      <w:bookmarkEnd w:id="1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  <w:t>DOCUMENTOS COMPROBATÓRIOS</w:t>
      </w:r>
    </w:p>
    <w:p>
      <w:pPr>
        <w:spacing w:after="0" w:line="240" w:lineRule="auto"/>
        <w:rPr>
          <w:b/>
          <w:sz w:val="28"/>
          <w:szCs w:val="28"/>
        </w:rPr>
      </w:pPr>
    </w:p>
    <w:p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Anexar os documentos comprobatórios [AQUI].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que todas as informações e documentos apresentados no ato da submissão desta Prestação de Contas, vinculada a Ação de Extensão inscrita na chamada Interna 13/2025/PROEC/UNIPAMPA, são de minha inteira e exclusiva responsabilidade e foram devidamente elaboradas conforme orientações da PROEC, legislação vigente e os princípios da administração pública. </w:t>
      </w:r>
    </w:p>
    <w:p>
      <w:pPr>
        <w:spacing w:after="0" w:line="240" w:lineRule="auto"/>
        <w:rPr>
          <w:b/>
          <w:sz w:val="28"/>
          <w:szCs w:val="28"/>
        </w:rPr>
      </w:pPr>
    </w:p>
    <w:p>
      <w:pPr>
        <w:spacing w:after="0" w:line="240" w:lineRule="auto"/>
        <w:rPr>
          <w:b/>
          <w:sz w:val="28"/>
          <w:szCs w:val="28"/>
        </w:rPr>
      </w:pPr>
    </w:p>
    <w:p>
      <w:pPr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Local , ___ de _________ de _____</w:t>
      </w:r>
    </w:p>
    <w:p>
      <w:pPr>
        <w:jc w:val="right"/>
      </w:pPr>
    </w:p>
    <w:p>
      <w:pPr>
        <w:jc w:val="center"/>
        <w:rPr>
          <w:rFonts w:ascii="Calibri" w:hAnsi="Calibri" w:eastAsia="Calibri" w:cs="Calibri"/>
        </w:rPr>
      </w:pPr>
      <w:r>
        <w:t>Assinatura do Coordenador(a)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426" w:right="720" w:bottom="720" w:left="720" w:header="0" w:footer="0" w:gutter="0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decorative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2340"/>
        <w:tab w:val="center" w:pos="4252"/>
        <w:tab w:val="right" w:pos="8504"/>
        <w:tab w:val="right" w:pos="10348"/>
        <w:tab w:val="right" w:pos="10466"/>
      </w:tabs>
      <w:spacing w:before="0" w:after="200" w:line="276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t xml:space="preserve">Formulário Relatório Bolsista Extensão Janeiro 2024 </w: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tab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t xml:space="preserve">Página </w: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instrText xml:space="preserve">PAGE</w:instrTex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end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after="160" w:line="259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after="160" w:line="259" w:lineRule="auto"/>
      <w:jc w:val="center"/>
    </w:pPr>
    <w:r>
      <w:drawing>
        <wp:inline distT="114300" distB="114300" distL="114300" distR="114300">
          <wp:extent cx="3627120" cy="1123950"/>
          <wp:effectExtent l="0" t="0" r="0" b="0"/>
          <wp:docPr id="3465323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532324" name="image1.png"/>
                  <pic:cNvPicPr preferRelativeResize="0"/>
                </pic:nvPicPr>
                <pic:blipFill>
                  <a:blip r:embed="rId1"/>
                  <a:srcRect l="1841"/>
                  <a:stretch>
                    <a:fillRect/>
                  </a:stretch>
                </pic:blipFill>
                <pic:spPr>
                  <a:xfrm>
                    <a:off x="0" y="0"/>
                    <a:ext cx="3627600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56241661">
    <w:nsid w:val="68AE1EFD"/>
    <w:multiLevelType w:val="multilevel"/>
    <w:tmpl w:val="68AE1EFD"/>
    <w:lvl w:ilvl="0" w:tentative="1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1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1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1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7562416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1CB14A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spacing w:before="240" w:after="0"/>
    </w:pPr>
    <w:rPr>
      <w:rFonts w:ascii="Calibri" w:hAnsi="Calibri" w:eastAsia="Calibri" w:cs="Calibri"/>
      <w:b/>
      <w:sz w:val="28"/>
      <w:szCs w:val="2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3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9">
    <w:name w:val="header"/>
    <w:basedOn w:val="1"/>
    <w:link w:val="21"/>
    <w:unhideWhenUsed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Balloon Text"/>
    <w:basedOn w:val="1"/>
    <w:link w:val="19"/>
    <w:unhideWhenUsed/>
    <w:uiPriority w:val="99"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paragraph" w:styleId="12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6">
    <w:name w:val="TableNormal"/>
    <w:qFormat/>
    <w:uiPriority w:val="0"/>
  </w:style>
  <w:style w:type="table" w:customStyle="1" w:styleId="17">
    <w:name w:val="Table Normal"/>
    <w:qFormat/>
    <w:uiPriority w:val="0"/>
  </w:style>
  <w:style w:type="paragraph" w:customStyle="1" w:styleId="18">
    <w:name w:val="List Paragraph"/>
    <w:basedOn w:val="1"/>
    <w:qFormat/>
    <w:uiPriority w:val="0"/>
    <w:pPr>
      <w:ind w:left="720"/>
      <w:contextualSpacing/>
    </w:pPr>
  </w:style>
  <w:style w:type="character" w:customStyle="1" w:styleId="19">
    <w:name w:val="Texto de balão Char"/>
    <w:link w:val="11"/>
    <w:semiHidden/>
    <w:uiPriority w:val="99"/>
    <w:rPr>
      <w:rFonts w:ascii="Tahoma" w:hAnsi="Tahoma" w:eastAsia="Calibri" w:cs="Tahoma"/>
      <w:sz w:val="16"/>
      <w:szCs w:val="16"/>
    </w:rPr>
  </w:style>
  <w:style w:type="table" w:customStyle="1" w:styleId="20">
    <w:name w:val="Estilo1"/>
    <w:basedOn w:val="14"/>
    <w:qFormat/>
    <w:uiPriority w:val="99"/>
    <w:tblPr>
      <w:tblLayout w:type="fixed"/>
    </w:tblPr>
    <w:tcPr>
      <w:shd w:val="clear" w:color="auto" w:fill="78B832"/>
    </w:tcPr>
  </w:style>
  <w:style w:type="character" w:customStyle="1" w:styleId="21">
    <w:name w:val="Cabeçalho Char"/>
    <w:link w:val="9"/>
    <w:qFormat/>
    <w:uiPriority w:val="99"/>
    <w:rPr>
      <w:sz w:val="22"/>
      <w:szCs w:val="22"/>
      <w:lang w:eastAsia="en-US"/>
    </w:rPr>
  </w:style>
  <w:style w:type="character" w:customStyle="1" w:styleId="22">
    <w:name w:val="Rodapé Char"/>
    <w:link w:val="10"/>
    <w:qFormat/>
    <w:uiPriority w:val="99"/>
    <w:rPr>
      <w:sz w:val="22"/>
      <w:szCs w:val="22"/>
      <w:lang w:eastAsia="en-US"/>
    </w:rPr>
  </w:style>
  <w:style w:type="paragraph" w:customStyle="1" w:styleId="23">
    <w:name w:val="Default"/>
    <w:qFormat/>
    <w:uiPriority w:val="0"/>
    <w:pPr>
      <w:suppressAutoHyphens/>
      <w:autoSpaceDE w:val="0"/>
      <w:spacing w:after="200" w:line="276" w:lineRule="auto"/>
    </w:pPr>
    <w:rPr>
      <w:rFonts w:ascii="Calibri" w:hAnsi="Calibri" w:eastAsia="Calibri" w:cs="Calibri"/>
      <w:color w:val="000000"/>
      <w:kern w:val="1"/>
      <w:sz w:val="24"/>
      <w:szCs w:val="24"/>
      <w:lang w:val="zh-CN" w:eastAsia="ar-SA"/>
    </w:rPr>
  </w:style>
  <w:style w:type="character" w:customStyle="1" w:styleId="24">
    <w:name w:val="Título 1 Char"/>
    <w:basedOn w:val="13"/>
    <w:qFormat/>
    <w:uiPriority w:val="9"/>
    <w:rPr>
      <w:rFonts w:eastAsia="Times New Roman" w:asciiTheme="minorHAnsi" w:hAnsiTheme="minorHAnsi" w:cstheme="minorHAnsi"/>
      <w:b/>
      <w:bCs/>
      <w:sz w:val="28"/>
      <w:szCs w:val="28"/>
    </w:rPr>
  </w:style>
  <w:style w:type="table" w:customStyle="1" w:styleId="25">
    <w:name w:val="_Style 28"/>
    <w:basedOn w:val="16"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29"/>
    <w:basedOn w:val="16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_Style 30"/>
    <w:basedOn w:val="16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_Style 31"/>
    <w:basedOn w:val="16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_Style 32"/>
    <w:basedOn w:val="16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_Style 33"/>
    <w:basedOn w:val="16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8B832"/>
    </w:tcPr>
  </w:style>
  <w:style w:type="table" w:customStyle="1" w:styleId="31">
    <w:name w:val="_Style 34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35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_Style 36"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8B832"/>
    </w:tcPr>
  </w:style>
  <w:style w:type="table" w:customStyle="1" w:styleId="34">
    <w:name w:val="_Style 37"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8B832"/>
    </w:tcPr>
  </w:style>
  <w:style w:type="table" w:customStyle="1" w:styleId="35">
    <w:name w:val="_Style 39"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8B832"/>
    </w:tcPr>
  </w:style>
  <w:style w:type="table" w:customStyle="1" w:styleId="36">
    <w:name w:val="_Style 40"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8B832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abzEkn8whDfs7RwqbUrMMqaAiA==">CgMxLjAyDmguYnF6eHFpeDh1ZXIxMg5oLmJ4YnB3ZTN4bXJ3aTgAciExNkZRcUV2bzFxNWZiNUM1ZEI2bkFCbXcyRHQ1WUhCaVo=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Office_10.1.0.5674_F1E327BC-269C-435d-A152-05C5408002CA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2018-07-11T12:41:00Z</dcterms:created>
  <dc:creator>Mauro02</dc:creator>
  <cp:lastModifiedBy>uhilantunes</cp:lastModifiedBy>
  <dcterms:modified xsi:type="dcterms:W3CDTF">2025-08-26T20:47:00Z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1046-10.1.0.5674</vt:lpwstr>
  </property>
</Properties>
</file>