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2B" w:rsidRDefault="00025BA6" w:rsidP="00C659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7pt;margin-top:-26.25pt;width:333pt;height:70.9pt;z-index:251658240" stroked="f">
            <v:textbox style="mso-next-textbox:#_x0000_s1026">
              <w:txbxContent>
                <w:p w:rsidR="00ED3E2B" w:rsidRPr="00ED3E2B" w:rsidRDefault="00ED3E2B" w:rsidP="00ED3E2B">
                  <w:pPr>
                    <w:pStyle w:val="04xlpa"/>
                    <w:spacing w:before="0" w:beforeAutospacing="0" w:after="0" w:afterAutospacing="0"/>
                    <w:jc w:val="center"/>
                    <w:rPr>
                      <w:rFonts w:ascii="Britannic Bold" w:hAnsi="Britannic Bold"/>
                      <w:caps/>
                      <w:color w:val="000000"/>
                      <w:spacing w:val="10"/>
                      <w:sz w:val="20"/>
                      <w:szCs w:val="20"/>
                    </w:rPr>
                  </w:pPr>
                  <w:r w:rsidRPr="00ED3E2B">
                    <w:rPr>
                      <w:rStyle w:val="jsgrdq"/>
                      <w:rFonts w:ascii="Britannic Bold" w:hAnsi="Britannic Bold"/>
                      <w:caps/>
                      <w:color w:val="000000"/>
                      <w:spacing w:val="10"/>
                      <w:sz w:val="20"/>
                      <w:szCs w:val="20"/>
                    </w:rPr>
                    <w:t>I FECIPAMPA – FEIRA DE CIÊNCIAS</w:t>
                  </w:r>
                </w:p>
                <w:p w:rsidR="00ED3E2B" w:rsidRPr="00ED3E2B" w:rsidRDefault="00ED3E2B" w:rsidP="00ED3E2B">
                  <w:pPr>
                    <w:pStyle w:val="04xlpa"/>
                    <w:spacing w:before="0" w:beforeAutospacing="0" w:after="0" w:afterAutospacing="0"/>
                    <w:jc w:val="center"/>
                    <w:rPr>
                      <w:rStyle w:val="jsgrdq"/>
                      <w:rFonts w:ascii="Britannic Bold" w:hAnsi="Britannic Bold"/>
                      <w:caps/>
                      <w:color w:val="000000"/>
                      <w:spacing w:val="10"/>
                      <w:sz w:val="20"/>
                      <w:szCs w:val="20"/>
                    </w:rPr>
                  </w:pPr>
                  <w:r w:rsidRPr="00ED3E2B">
                    <w:rPr>
                      <w:rStyle w:val="jsgrdq"/>
                      <w:rFonts w:ascii="Britannic Bold" w:hAnsi="Britannic Bold"/>
                      <w:caps/>
                      <w:color w:val="000000"/>
                      <w:spacing w:val="10"/>
                      <w:sz w:val="20"/>
                      <w:szCs w:val="20"/>
                    </w:rPr>
                    <w:t>UNIPAMPA/Campus Itaqui</w:t>
                  </w:r>
                </w:p>
                <w:p w:rsidR="00ED3E2B" w:rsidRDefault="00ED3E2B" w:rsidP="00ED3E2B">
                  <w:pPr>
                    <w:pStyle w:val="04xlpa"/>
                    <w:spacing w:before="0" w:beforeAutospacing="0" w:after="0" w:afterAutospacing="0"/>
                    <w:jc w:val="center"/>
                    <w:rPr>
                      <w:rFonts w:ascii="Ink Free" w:hAnsi="Ink Free"/>
                      <w:b/>
                      <w:sz w:val="20"/>
                      <w:szCs w:val="20"/>
                    </w:rPr>
                  </w:pPr>
                  <w:r w:rsidRPr="00ED3E2B">
                    <w:rPr>
                      <w:rFonts w:ascii="Ink Free" w:hAnsi="Ink Free"/>
                      <w:b/>
                      <w:sz w:val="20"/>
                      <w:szCs w:val="20"/>
                    </w:rPr>
                    <w:t>“INOVAÇÃO NA EDUCAÇÃO: (RE</w:t>
                  </w:r>
                  <w:proofErr w:type="gramStart"/>
                  <w:r w:rsidRPr="00ED3E2B">
                    <w:rPr>
                      <w:rFonts w:ascii="Ink Free" w:hAnsi="Ink Free"/>
                      <w:b/>
                      <w:sz w:val="20"/>
                      <w:szCs w:val="20"/>
                    </w:rPr>
                    <w:t>)CRIANDO</w:t>
                  </w:r>
                  <w:proofErr w:type="gramEnd"/>
                  <w:r w:rsidRPr="00ED3E2B">
                    <w:rPr>
                      <w:rFonts w:ascii="Ink Free" w:hAnsi="Ink Free"/>
                      <w:b/>
                      <w:sz w:val="20"/>
                      <w:szCs w:val="20"/>
                    </w:rPr>
                    <w:t xml:space="preserve"> NOVAS </w:t>
                  </w:r>
                </w:p>
                <w:p w:rsidR="00ED3E2B" w:rsidRPr="00ED3E2B" w:rsidRDefault="00ED3E2B" w:rsidP="00ED3E2B">
                  <w:pPr>
                    <w:pStyle w:val="04xlpa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ED3E2B">
                    <w:rPr>
                      <w:rFonts w:ascii="Ink Free" w:hAnsi="Ink Free"/>
                      <w:b/>
                      <w:sz w:val="20"/>
                      <w:szCs w:val="20"/>
                    </w:rPr>
                    <w:t>FORMAS DE GERAR (CONS</w:t>
                  </w:r>
                  <w:proofErr w:type="gramStart"/>
                  <w:r w:rsidRPr="00ED3E2B">
                    <w:rPr>
                      <w:rFonts w:ascii="Ink Free" w:hAnsi="Ink Free"/>
                      <w:b/>
                      <w:sz w:val="20"/>
                      <w:szCs w:val="20"/>
                    </w:rPr>
                    <w:t>)CIÊNCIAS</w:t>
                  </w:r>
                  <w:proofErr w:type="gramEnd"/>
                  <w:r w:rsidRPr="00ED3E2B">
                    <w:rPr>
                      <w:rFonts w:ascii="Ink Free" w:hAnsi="Ink Free"/>
                      <w:b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  <w:r>
        <w:rPr>
          <w:b/>
          <w:noProof/>
          <w:color w:val="000000"/>
        </w:rPr>
        <w:pict>
          <v:shape id="_x0000_s1028" type="#_x0000_t202" style="position:absolute;left:0;text-align:left;margin-left:360.45pt;margin-top:-40.5pt;width:124.5pt;height:90.4pt;z-index:251660288" stroked="f">
            <v:textbox>
              <w:txbxContent>
                <w:p w:rsidR="00ED3E2B" w:rsidRDefault="00807829">
                  <w:r>
                    <w:rPr>
                      <w:noProof/>
                    </w:rPr>
                    <w:drawing>
                      <wp:inline distT="0" distB="0" distL="0" distR="0">
                        <wp:extent cx="1056640" cy="1056640"/>
                        <wp:effectExtent l="19050" t="0" r="0" b="0"/>
                        <wp:docPr id="2" name="Imagem 1" descr="Logo Feira de Ciênci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Feira de Ciência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6640" cy="1056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color w:val="000000"/>
        </w:rPr>
        <w:pict>
          <v:shape id="_x0000_s1027" type="#_x0000_t202" style="position:absolute;left:0;text-align:left;margin-left:-20.4pt;margin-top:-40.5pt;width:126.6pt;height:85.15pt;z-index:251659264" stroked="f">
            <v:textbox style="mso-next-textbox:#_x0000_s1027">
              <w:txbxContent>
                <w:p w:rsidR="00ED3E2B" w:rsidRDefault="00807829" w:rsidP="00ED3E2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9965" cy="989965"/>
                        <wp:effectExtent l="19050" t="0" r="635" b="0"/>
                        <wp:docPr id="1" name="Imagem 0" descr="Logo_Fecipampa-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Fecipampa-0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9965" cy="989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3E2B" w:rsidRDefault="00ED3E2B" w:rsidP="00C659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ED3E2B" w:rsidRDefault="00ED3E2B" w:rsidP="00C659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ED3E2B" w:rsidRDefault="00ED3E2B" w:rsidP="00C659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9482D" w:rsidRPr="00B15510" w:rsidRDefault="002A16AE" w:rsidP="00B15510">
      <w:pPr>
        <w:pStyle w:val="normal0"/>
        <w:pBdr>
          <w:top w:val="nil"/>
          <w:left w:val="nil"/>
          <w:bottom w:val="nil"/>
          <w:right w:val="nil"/>
          <w:between w:val="nil"/>
        </w:pBdr>
        <w:ind w:left="993"/>
        <w:jc w:val="center"/>
        <w:rPr>
          <w:b/>
          <w:color w:val="000000"/>
        </w:rPr>
      </w:pPr>
      <w:r w:rsidRPr="00B15510">
        <w:rPr>
          <w:b/>
        </w:rPr>
        <w:t>CARRINHOS DE RECICLADOS: (RE</w:t>
      </w:r>
      <w:proofErr w:type="gramStart"/>
      <w:r w:rsidRPr="00B15510">
        <w:rPr>
          <w:b/>
        </w:rPr>
        <w:t>)CRIANDO</w:t>
      </w:r>
      <w:proofErr w:type="gramEnd"/>
      <w:r w:rsidRPr="00B15510">
        <w:rPr>
          <w:b/>
        </w:rPr>
        <w:t xml:space="preserve"> ANIMAIS COM ROLINHOS DE PAPEL</w:t>
      </w:r>
    </w:p>
    <w:p w:rsidR="00C65906" w:rsidRDefault="00C65906">
      <w:pPr>
        <w:pStyle w:val="normal0"/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000000"/>
        </w:rPr>
      </w:pPr>
    </w:p>
    <w:p w:rsidR="00A9482D" w:rsidRDefault="007F54D6">
      <w:pPr>
        <w:pStyle w:val="normal0"/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000000"/>
        </w:rPr>
      </w:pPr>
      <w:commentRangeStart w:id="0"/>
      <w:r>
        <w:rPr>
          <w:b/>
          <w:color w:val="000000"/>
        </w:rPr>
        <w:t>Resumo</w:t>
      </w:r>
      <w:commentRangeEnd w:id="0"/>
      <w:r w:rsidR="00CE606A">
        <w:rPr>
          <w:rStyle w:val="Refdecomentrio"/>
        </w:rPr>
        <w:commentReference w:id="0"/>
      </w:r>
      <w:r>
        <w:rPr>
          <w:b/>
          <w:color w:val="000000"/>
        </w:rPr>
        <w:t xml:space="preserve">: </w:t>
      </w:r>
    </w:p>
    <w:p w:rsidR="00B15510" w:rsidRDefault="00B15510" w:rsidP="002A16A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bookmarkStart w:id="1" w:name="_gjdgxs" w:colFirst="0" w:colLast="0"/>
      <w:bookmarkEnd w:id="1"/>
    </w:p>
    <w:p w:rsidR="00554919" w:rsidRPr="00554919" w:rsidRDefault="00B15510" w:rsidP="00AC69A2">
      <w:pPr>
        <w:pStyle w:val="normal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b/>
        </w:rPr>
      </w:pPr>
      <w:commentRangeStart w:id="2"/>
      <w:r w:rsidRPr="00554919">
        <w:rPr>
          <w:b/>
        </w:rPr>
        <w:t xml:space="preserve">Este trabalho foi </w:t>
      </w:r>
      <w:commentRangeEnd w:id="2"/>
      <w:r w:rsidR="00EE6B42">
        <w:rPr>
          <w:rStyle w:val="Refdecomentrio"/>
        </w:rPr>
        <w:commentReference w:id="2"/>
      </w:r>
      <w:r w:rsidRPr="00554919">
        <w:rPr>
          <w:b/>
        </w:rPr>
        <w:t>desenvolvido na Educação Infantil, com estudantes da Turma XX, da Escola XX, no município de Itaqui/RS, e se justifica por ser um trabalho que explora a imaginação e estimula o exercício da criatividade</w:t>
      </w:r>
      <w:r w:rsidR="005A76B0" w:rsidRPr="00554919">
        <w:rPr>
          <w:b/>
        </w:rPr>
        <w:t xml:space="preserve"> e da coordenação motora fina</w:t>
      </w:r>
      <w:r w:rsidRPr="00554919">
        <w:rPr>
          <w:b/>
        </w:rPr>
        <w:t xml:space="preserve">. </w:t>
      </w:r>
      <w:commentRangeStart w:id="3"/>
      <w:r w:rsidR="00A60A4B" w:rsidRPr="00554919">
        <w:rPr>
          <w:b/>
        </w:rPr>
        <w:t xml:space="preserve">O </w:t>
      </w:r>
      <w:r w:rsidRPr="00554919">
        <w:rPr>
          <w:b/>
        </w:rPr>
        <w:t>o</w:t>
      </w:r>
      <w:r w:rsidR="00A60A4B" w:rsidRPr="00554919">
        <w:rPr>
          <w:b/>
        </w:rPr>
        <w:t>b</w:t>
      </w:r>
      <w:r w:rsidRPr="00554919">
        <w:rPr>
          <w:b/>
        </w:rPr>
        <w:t xml:space="preserve">jetivo </w:t>
      </w:r>
      <w:r w:rsidR="009D6271">
        <w:rPr>
          <w:b/>
        </w:rPr>
        <w:t>foi</w:t>
      </w:r>
      <w:r w:rsidR="00A60A4B" w:rsidRPr="00554919">
        <w:rPr>
          <w:b/>
        </w:rPr>
        <w:t xml:space="preserve"> </w:t>
      </w:r>
      <w:commentRangeEnd w:id="3"/>
      <w:r w:rsidR="00EE6B42">
        <w:rPr>
          <w:rStyle w:val="Refdecomentrio"/>
        </w:rPr>
        <w:commentReference w:id="3"/>
      </w:r>
      <w:r w:rsidR="00D259FC">
        <w:rPr>
          <w:b/>
        </w:rPr>
        <w:t xml:space="preserve">compreender </w:t>
      </w:r>
      <w:r w:rsidR="00897FB7" w:rsidRPr="00554919">
        <w:rPr>
          <w:b/>
        </w:rPr>
        <w:t xml:space="preserve">como a </w:t>
      </w:r>
      <w:r w:rsidR="00897FB7" w:rsidRPr="00554919">
        <w:rPr>
          <w:b/>
          <w:bCs/>
        </w:rPr>
        <w:t>(re</w:t>
      </w:r>
      <w:proofErr w:type="gramStart"/>
      <w:r w:rsidR="00897FB7" w:rsidRPr="00554919">
        <w:rPr>
          <w:b/>
          <w:bCs/>
        </w:rPr>
        <w:t>)criação</w:t>
      </w:r>
      <w:proofErr w:type="gramEnd"/>
      <w:r w:rsidR="00897FB7" w:rsidRPr="00554919">
        <w:rPr>
          <w:b/>
          <w:bCs/>
        </w:rPr>
        <w:t xml:space="preserve"> de</w:t>
      </w:r>
      <w:r w:rsidRPr="00554919">
        <w:rPr>
          <w:b/>
          <w:bCs/>
        </w:rPr>
        <w:t xml:space="preserve"> carrinhos com  rolinhos de papel com as estampas de bichos, </w:t>
      </w:r>
      <w:r w:rsidR="00897FB7" w:rsidRPr="00554919">
        <w:rPr>
          <w:b/>
          <w:bCs/>
        </w:rPr>
        <w:t xml:space="preserve">podem </w:t>
      </w:r>
      <w:r w:rsidRPr="00554919">
        <w:rPr>
          <w:b/>
          <w:bCs/>
        </w:rPr>
        <w:t>despertar a imaginação e a criatividade, e exercitar a coordenação motora fina</w:t>
      </w:r>
      <w:r w:rsidR="00EE6B42">
        <w:rPr>
          <w:b/>
          <w:bCs/>
        </w:rPr>
        <w:t xml:space="preserve">. </w:t>
      </w:r>
      <w:commentRangeStart w:id="4"/>
      <w:r w:rsidR="00EE6B42">
        <w:rPr>
          <w:b/>
          <w:bCs/>
        </w:rPr>
        <w:t>É</w:t>
      </w:r>
      <w:r w:rsidRPr="00554919">
        <w:rPr>
          <w:b/>
          <w:bCs/>
        </w:rPr>
        <w:t xml:space="preserve"> uma abordagem de cunho qualitativo</w:t>
      </w:r>
      <w:commentRangeEnd w:id="4"/>
      <w:r w:rsidR="00EE6B42">
        <w:rPr>
          <w:rStyle w:val="Refdecomentrio"/>
        </w:rPr>
        <w:commentReference w:id="4"/>
      </w:r>
      <w:r w:rsidRPr="00554919">
        <w:rPr>
          <w:b/>
          <w:bCs/>
        </w:rPr>
        <w:t xml:space="preserve">, utilizando-se as seguintes estratégias: pintura de carrinhos com estampas de animais; </w:t>
      </w:r>
      <w:r w:rsidR="00AC69A2" w:rsidRPr="00554919">
        <w:rPr>
          <w:b/>
          <w:bCs/>
        </w:rPr>
        <w:t xml:space="preserve">brincadeira lúdica e jogo simbólico de </w:t>
      </w:r>
      <w:proofErr w:type="spellStart"/>
      <w:r w:rsidR="00AC69A2" w:rsidRPr="00554919">
        <w:rPr>
          <w:b/>
          <w:bCs/>
        </w:rPr>
        <w:t>faz-de-conta</w:t>
      </w:r>
      <w:proofErr w:type="spellEnd"/>
      <w:r w:rsidR="00AC69A2" w:rsidRPr="00554919">
        <w:rPr>
          <w:b/>
          <w:bCs/>
        </w:rPr>
        <w:t>.</w:t>
      </w:r>
      <w:r w:rsidRPr="00554919">
        <w:rPr>
          <w:b/>
          <w:bCs/>
        </w:rPr>
        <w:t xml:space="preserve"> </w:t>
      </w:r>
      <w:r w:rsidR="00AC69A2" w:rsidRPr="00554919">
        <w:rPr>
          <w:b/>
          <w:bCs/>
        </w:rPr>
        <w:t xml:space="preserve">Os carrinhos foram apresentados para os estudantes e foi lançado o desafio de transformá-los em animais, os </w:t>
      </w:r>
      <w:r w:rsidR="00000E8D">
        <w:rPr>
          <w:b/>
          <w:bCs/>
        </w:rPr>
        <w:t>“</w:t>
      </w:r>
      <w:r w:rsidR="00AC69A2" w:rsidRPr="00554919">
        <w:rPr>
          <w:b/>
          <w:bCs/>
        </w:rPr>
        <w:t>carros-bichos</w:t>
      </w:r>
      <w:r w:rsidR="00000E8D">
        <w:rPr>
          <w:b/>
          <w:bCs/>
        </w:rPr>
        <w:t>”</w:t>
      </w:r>
      <w:r w:rsidR="00AC69A2" w:rsidRPr="00554919">
        <w:rPr>
          <w:b/>
          <w:bCs/>
        </w:rPr>
        <w:t xml:space="preserve">. Foi realizada a pintura dos carrinhos, com pincel e tintas guaches, nas cores das estampas dos seguintes animais da floresta: </w:t>
      </w:r>
      <w:r w:rsidR="00AC69A2" w:rsidRPr="00554919">
        <w:rPr>
          <w:b/>
        </w:rPr>
        <w:t xml:space="preserve">leão; onça; girafa; tigre; zebra e hipopótamo. </w:t>
      </w:r>
      <w:r w:rsidR="00897FB7" w:rsidRPr="00554919">
        <w:rPr>
          <w:b/>
        </w:rPr>
        <w:t xml:space="preserve">Oportunizaram-se </w:t>
      </w:r>
      <w:r w:rsidR="00AC69A2" w:rsidRPr="00554919">
        <w:rPr>
          <w:b/>
        </w:rPr>
        <w:t xml:space="preserve">experiências de traços, cores e formas, pois foram trabalhados esses aspectos, relacionando-os às características de cada animal. Aliada a essas experiências, </w:t>
      </w:r>
      <w:r w:rsidR="00A172ED">
        <w:rPr>
          <w:b/>
        </w:rPr>
        <w:t xml:space="preserve">por meio da pintura, </w:t>
      </w:r>
      <w:r w:rsidR="00AC69A2" w:rsidRPr="00554919">
        <w:rPr>
          <w:b/>
        </w:rPr>
        <w:t>foi desenv</w:t>
      </w:r>
      <w:r w:rsidR="005A76B0" w:rsidRPr="00554919">
        <w:rPr>
          <w:b/>
        </w:rPr>
        <w:t>olvida uma atividade que envolveu</w:t>
      </w:r>
      <w:r w:rsidR="00AC69A2" w:rsidRPr="00554919">
        <w:rPr>
          <w:b/>
        </w:rPr>
        <w:t xml:space="preserve"> a coordenação motora fina, pois explorou </w:t>
      </w:r>
      <w:r w:rsidR="00125F6B">
        <w:rPr>
          <w:b/>
        </w:rPr>
        <w:t xml:space="preserve">o exercício </w:t>
      </w:r>
      <w:r w:rsidR="00AC69A2" w:rsidRPr="00554919">
        <w:rPr>
          <w:b/>
        </w:rPr>
        <w:t xml:space="preserve">manual dos estudantes. </w:t>
      </w:r>
      <w:r w:rsidR="00554919" w:rsidRPr="00554919">
        <w:rPr>
          <w:b/>
        </w:rPr>
        <w:t xml:space="preserve">Finalizou-se a atividade por meio da seguinte brincadeira lúdica: a de se explorar os sons dos animais, imitando-os e o de fazer uma corrida dos </w:t>
      </w:r>
      <w:r w:rsidR="00D259FC">
        <w:rPr>
          <w:b/>
        </w:rPr>
        <w:t>“</w:t>
      </w:r>
      <w:r w:rsidR="00554919" w:rsidRPr="00554919">
        <w:rPr>
          <w:b/>
        </w:rPr>
        <w:t>carros-bichos</w:t>
      </w:r>
      <w:r w:rsidR="00D259FC">
        <w:rPr>
          <w:b/>
        </w:rPr>
        <w:t>”</w:t>
      </w:r>
      <w:r w:rsidR="00554919" w:rsidRPr="00554919">
        <w:rPr>
          <w:b/>
        </w:rPr>
        <w:t xml:space="preserve">, momento no qual cada estudante brincou de </w:t>
      </w:r>
      <w:proofErr w:type="spellStart"/>
      <w:r w:rsidR="00554919" w:rsidRPr="00554919">
        <w:rPr>
          <w:b/>
        </w:rPr>
        <w:t>faz-</w:t>
      </w:r>
      <w:r w:rsidR="005C5F18">
        <w:rPr>
          <w:b/>
        </w:rPr>
        <w:t>de-conta</w:t>
      </w:r>
      <w:proofErr w:type="spellEnd"/>
      <w:r w:rsidR="005C5F18">
        <w:rPr>
          <w:b/>
        </w:rPr>
        <w:t xml:space="preserve"> – de que cada veículo era</w:t>
      </w:r>
      <w:r w:rsidR="00554919" w:rsidRPr="00554919">
        <w:rPr>
          <w:b/>
        </w:rPr>
        <w:t xml:space="preserve"> um animal em uma corrida divertida. </w:t>
      </w:r>
      <w:commentRangeStart w:id="5"/>
      <w:r w:rsidR="005A76B0" w:rsidRPr="00554919">
        <w:rPr>
          <w:b/>
        </w:rPr>
        <w:t>A</w:t>
      </w:r>
      <w:r w:rsidR="001678A9">
        <w:rPr>
          <w:b/>
        </w:rPr>
        <w:t>pós a interpretação e compreensão</w:t>
      </w:r>
      <w:r w:rsidR="005A76B0" w:rsidRPr="00554919">
        <w:rPr>
          <w:b/>
        </w:rPr>
        <w:t xml:space="preserve"> desta pesquisa</w:t>
      </w:r>
      <w:commentRangeEnd w:id="5"/>
      <w:r w:rsidR="00EE6B42">
        <w:rPr>
          <w:rStyle w:val="Refdecomentrio"/>
        </w:rPr>
        <w:commentReference w:id="5"/>
      </w:r>
      <w:r w:rsidR="005A76B0" w:rsidRPr="00554919">
        <w:rPr>
          <w:b/>
        </w:rPr>
        <w:t>, observaram-se as seguintes contribuições aos estudantes da Educação Infantil: a</w:t>
      </w:r>
      <w:r w:rsidR="00AC69A2" w:rsidRPr="00554919">
        <w:rPr>
          <w:b/>
        </w:rPr>
        <w:t xml:space="preserve">o estimular o exercício da coordenação motora fina, </w:t>
      </w:r>
      <w:r w:rsidR="005A76B0" w:rsidRPr="00554919">
        <w:rPr>
          <w:b/>
        </w:rPr>
        <w:t>auxiliou</w:t>
      </w:r>
      <w:r w:rsidR="00AC69A2" w:rsidRPr="00554919">
        <w:rPr>
          <w:b/>
        </w:rPr>
        <w:t>-se para ações futuras, como a escr</w:t>
      </w:r>
      <w:r w:rsidR="005A76B0" w:rsidRPr="00554919">
        <w:rPr>
          <w:b/>
        </w:rPr>
        <w:t>ita; com a realização d</w:t>
      </w:r>
      <w:r w:rsidR="00AC69A2" w:rsidRPr="00554919">
        <w:rPr>
          <w:b/>
        </w:rPr>
        <w:t xml:space="preserve">as pinturas dos carros-bichos, </w:t>
      </w:r>
      <w:r w:rsidR="005A76B0" w:rsidRPr="00554919">
        <w:rPr>
          <w:b/>
        </w:rPr>
        <w:t>por meio da caracterização desses animais com suas cores,</w:t>
      </w:r>
      <w:r w:rsidR="00AC69A2" w:rsidRPr="00554919">
        <w:rPr>
          <w:b/>
        </w:rPr>
        <w:t xml:space="preserve"> estampas, </w:t>
      </w:r>
      <w:r w:rsidR="005A76B0" w:rsidRPr="00554919">
        <w:rPr>
          <w:b/>
        </w:rPr>
        <w:t xml:space="preserve">seus nomes e sons produzidos, </w:t>
      </w:r>
      <w:r w:rsidR="00554919" w:rsidRPr="00554919">
        <w:rPr>
          <w:b/>
        </w:rPr>
        <w:t xml:space="preserve">e ao enfatizar o ambiente em que </w:t>
      </w:r>
      <w:proofErr w:type="gramStart"/>
      <w:r w:rsidR="00554919" w:rsidRPr="00554919">
        <w:rPr>
          <w:b/>
        </w:rPr>
        <w:t>vivem,</w:t>
      </w:r>
      <w:proofErr w:type="gramEnd"/>
      <w:r w:rsidR="00554919" w:rsidRPr="00554919">
        <w:rPr>
          <w:b/>
        </w:rPr>
        <w:t xml:space="preserve"> a floresta, oportunizou-se um espaço </w:t>
      </w:r>
      <w:r w:rsidR="005A76B0" w:rsidRPr="00554919">
        <w:rPr>
          <w:b/>
        </w:rPr>
        <w:t>para a ampliação dos conhecimentos acerca desses animais</w:t>
      </w:r>
      <w:r w:rsidR="00554919" w:rsidRPr="00554919">
        <w:rPr>
          <w:b/>
        </w:rPr>
        <w:t xml:space="preserve"> e do seu habitat. </w:t>
      </w:r>
      <w:commentRangeStart w:id="6"/>
      <w:r w:rsidR="00554919" w:rsidRPr="00554919">
        <w:rPr>
          <w:b/>
        </w:rPr>
        <w:t xml:space="preserve">Com este estudo, </w:t>
      </w:r>
      <w:commentRangeEnd w:id="6"/>
      <w:r w:rsidR="00383237">
        <w:rPr>
          <w:rStyle w:val="Refdecomentrio"/>
        </w:rPr>
        <w:commentReference w:id="6"/>
      </w:r>
      <w:r w:rsidR="00554919" w:rsidRPr="00554919">
        <w:rPr>
          <w:b/>
        </w:rPr>
        <w:t>foram compreendidas que ações criativas e reinventivas têm potencial para promover a integração entre os estudantes e de oportunizar momentos lúdicos, que estimulem o exercício da imaginação e da criatividade em seus processos de ensino-aprendizagem.</w:t>
      </w:r>
    </w:p>
    <w:sectPr w:rsidR="00554919" w:rsidRPr="00554919" w:rsidSect="00A9482D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iliane Silveira Bonorino" w:date="2021-06-24T22:24:00Z" w:initials="LSB">
    <w:p w:rsidR="00CE606A" w:rsidRDefault="00CE606A">
      <w:pPr>
        <w:pStyle w:val="Textodecomentrio"/>
      </w:pPr>
      <w:r>
        <w:rPr>
          <w:rStyle w:val="Refdecomentrio"/>
        </w:rPr>
        <w:annotationRef/>
      </w:r>
      <w:r>
        <w:t>Observa-se que e</w:t>
      </w:r>
      <w:r w:rsidR="00780779">
        <w:t xml:space="preserve">ste resumo tem 345 </w:t>
      </w:r>
      <w:r>
        <w:t xml:space="preserve">palavras. E, para a </w:t>
      </w:r>
      <w:proofErr w:type="gramStart"/>
      <w:r>
        <w:t>“I FECIPAMPA – UNIPAMPA/Campus It</w:t>
      </w:r>
      <w:r w:rsidR="004A053B">
        <w:t xml:space="preserve">aqui, o mínimo são 300 palavras </w:t>
      </w:r>
      <w:r>
        <w:t>e, no máximo, 500.</w:t>
      </w:r>
      <w:proofErr w:type="gramEnd"/>
    </w:p>
  </w:comment>
  <w:comment w:id="2" w:author="Liliane Silveira Bonorino" w:date="2021-06-16T16:40:00Z" w:initials="LSB">
    <w:p w:rsidR="00A172ED" w:rsidRDefault="00EE6B42" w:rsidP="00EE6B42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</w:p>
    <w:p w:rsidR="00EE6B42" w:rsidRDefault="00EE6B42" w:rsidP="00EE6B42">
      <w:pPr>
        <w:pStyle w:val="Textodecomentrio"/>
      </w:pPr>
      <w:r w:rsidRPr="00A172ED">
        <w:rPr>
          <w:b/>
          <w:color w:val="FF0000"/>
        </w:rPr>
        <w:t>INTRODUÇÃO</w:t>
      </w:r>
      <w:r w:rsidRPr="00EE6B42">
        <w:rPr>
          <w:color w:val="FF0000"/>
        </w:rPr>
        <w:t>:</w:t>
      </w:r>
      <w:r>
        <w:t xml:space="preserve"> Contexto da pesquisa e justificativa: sua apresentação inicial e sua justificativa. Também nessa parte pode-se mencionar a sua relevância.</w:t>
      </w:r>
    </w:p>
    <w:p w:rsidR="00EE6B42" w:rsidRDefault="00EE6B42">
      <w:pPr>
        <w:pStyle w:val="Textodecomentrio"/>
      </w:pPr>
    </w:p>
  </w:comment>
  <w:comment w:id="3" w:author="Liliane Silveira Bonorino" w:date="2021-06-16T16:39:00Z" w:initials="LSB">
    <w:p w:rsidR="00A172ED" w:rsidRDefault="00EE6B42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</w:p>
    <w:p w:rsidR="00EE6B42" w:rsidRDefault="00EE6B42">
      <w:pPr>
        <w:pStyle w:val="Textodecomentrio"/>
      </w:pPr>
      <w:r w:rsidRPr="00A172ED">
        <w:rPr>
          <w:b/>
          <w:color w:val="FF0000"/>
        </w:rPr>
        <w:t>OBJETIVO</w:t>
      </w:r>
      <w:r>
        <w:t xml:space="preserve"> do trabalho.</w:t>
      </w:r>
    </w:p>
  </w:comment>
  <w:comment w:id="4" w:author="Liliane Silveira Bonorino" w:date="2021-06-24T22:24:00Z" w:initials="LSB">
    <w:p w:rsidR="00A172ED" w:rsidRDefault="00EE6B42" w:rsidP="00EE6B42">
      <w:pPr>
        <w:pStyle w:val="Textodecomentrio"/>
        <w:rPr>
          <w:b/>
          <w:color w:val="FF0000"/>
        </w:rPr>
      </w:pPr>
      <w:r>
        <w:rPr>
          <w:rStyle w:val="Refdecomentrio"/>
        </w:rPr>
        <w:annotationRef/>
      </w:r>
    </w:p>
    <w:p w:rsidR="00EE6B42" w:rsidRDefault="00EE6B42" w:rsidP="00EE6B42">
      <w:pPr>
        <w:pStyle w:val="Textodecomentrio"/>
      </w:pPr>
      <w:r w:rsidRPr="00A172ED">
        <w:rPr>
          <w:b/>
          <w:color w:val="FF0000"/>
        </w:rPr>
        <w:t>METODOLOGIA</w:t>
      </w:r>
      <w:r>
        <w:t>: explicando-se como foi</w:t>
      </w:r>
      <w:r w:rsidR="004A053B">
        <w:t>/será</w:t>
      </w:r>
      <w:r>
        <w:t xml:space="preserve"> desenvolvido o trabalho com os estudantes.</w:t>
      </w:r>
    </w:p>
    <w:p w:rsidR="00EE6B42" w:rsidRDefault="00EE6B42">
      <w:pPr>
        <w:pStyle w:val="Textodecomentrio"/>
      </w:pPr>
    </w:p>
  </w:comment>
  <w:comment w:id="5" w:author="Liliane Silveira Bonorino" w:date="2021-06-24T22:24:00Z" w:initials="LSB">
    <w:p w:rsidR="00A172ED" w:rsidRDefault="00EE6B42">
      <w:pPr>
        <w:pStyle w:val="Textodecomentrio"/>
        <w:rPr>
          <w:b/>
          <w:color w:val="FF0000"/>
        </w:rPr>
      </w:pPr>
      <w:r>
        <w:rPr>
          <w:rStyle w:val="Refdecomentrio"/>
        </w:rPr>
        <w:annotationRef/>
      </w:r>
    </w:p>
    <w:p w:rsidR="00EE6B42" w:rsidRPr="00CE606A" w:rsidRDefault="00EE6B42">
      <w:pPr>
        <w:pStyle w:val="Textodecomentrio"/>
      </w:pPr>
      <w:r w:rsidRPr="00EE6B42">
        <w:rPr>
          <w:b/>
          <w:color w:val="FF0000"/>
        </w:rPr>
        <w:t>RESULTADOS E DISCUSSÃO</w:t>
      </w:r>
      <w:r w:rsidRPr="00EE6B42">
        <w:rPr>
          <w:b/>
        </w:rPr>
        <w:t>:</w:t>
      </w:r>
      <w:r>
        <w:rPr>
          <w:b/>
          <w:color w:val="000000"/>
        </w:rPr>
        <w:t xml:space="preserve"> </w:t>
      </w:r>
      <w:r w:rsidRPr="00CE606A">
        <w:rPr>
          <w:color w:val="000000"/>
        </w:rPr>
        <w:t>comentar sobre os principais pontos percebidos com a realização da pesquisa</w:t>
      </w:r>
      <w:r w:rsidR="004A053B">
        <w:rPr>
          <w:color w:val="000000"/>
        </w:rPr>
        <w:t>. Caso a pesquisa ainda não tenha sido desenvolvida, use verbos no futuro, como por exemplo, serão observados...</w:t>
      </w:r>
    </w:p>
  </w:comment>
  <w:comment w:id="6" w:author="Liliane Silveira Bonorino" w:date="2021-06-24T22:24:00Z" w:initials="LSB">
    <w:p w:rsidR="00A172ED" w:rsidRDefault="00383237">
      <w:pPr>
        <w:pStyle w:val="Textodecomentrio"/>
        <w:rPr>
          <w:b/>
          <w:color w:val="FF0000"/>
        </w:rPr>
      </w:pPr>
      <w:r>
        <w:rPr>
          <w:rStyle w:val="Refdecomentrio"/>
        </w:rPr>
        <w:annotationRef/>
      </w:r>
    </w:p>
    <w:p w:rsidR="004A053B" w:rsidRPr="00CE606A" w:rsidRDefault="00383237" w:rsidP="004A053B">
      <w:pPr>
        <w:pStyle w:val="Textodecomentrio"/>
      </w:pPr>
      <w:r w:rsidRPr="00A172ED">
        <w:rPr>
          <w:b/>
          <w:color w:val="FF0000"/>
        </w:rPr>
        <w:t>CONCLUSÃO:</w:t>
      </w:r>
      <w:r>
        <w:t xml:space="preserve"> finalização </w:t>
      </w:r>
      <w:r w:rsidR="00A172ED">
        <w:t xml:space="preserve">do texto, enfatizando o que foi </w:t>
      </w:r>
      <w:r>
        <w:t>compreendido/</w:t>
      </w:r>
      <w:r w:rsidRPr="00383237">
        <w:rPr>
          <w:color w:val="000000"/>
        </w:rPr>
        <w:t>identificado/reconhecido/evidenciado com a realização do trabalho.</w:t>
      </w:r>
      <w:r w:rsidR="004A053B">
        <w:rPr>
          <w:color w:val="000000"/>
        </w:rPr>
        <w:t xml:space="preserve"> Caso a pesquisa ainda não tenha sido desenvolvida, use verbos no futuro, como por exemplo, serão compreendidas...</w:t>
      </w:r>
    </w:p>
    <w:p w:rsidR="00383237" w:rsidRDefault="00383237">
      <w:pPr>
        <w:pStyle w:val="Textodecomentrio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0E" w:rsidRDefault="00E7340E" w:rsidP="00F20C32">
      <w:r>
        <w:separator/>
      </w:r>
    </w:p>
  </w:endnote>
  <w:endnote w:type="continuationSeparator" w:id="0">
    <w:p w:rsidR="00E7340E" w:rsidRDefault="00E7340E" w:rsidP="00F20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0E" w:rsidRDefault="00E7340E" w:rsidP="00F20C32">
      <w:r>
        <w:separator/>
      </w:r>
    </w:p>
  </w:footnote>
  <w:footnote w:type="continuationSeparator" w:id="0">
    <w:p w:rsidR="00E7340E" w:rsidRDefault="00E7340E" w:rsidP="00F20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32" w:rsidRPr="00F20C32" w:rsidRDefault="007577A4" w:rsidP="007577A4">
    <w:pPr>
      <w:pStyle w:val="04xlpa"/>
      <w:tabs>
        <w:tab w:val="left" w:pos="7425"/>
      </w:tabs>
      <w:spacing w:before="0" w:beforeAutospacing="0" w:after="0" w:afterAutospacing="0"/>
      <w:rPr>
        <w:rFonts w:ascii="Britannic Bold" w:hAnsi="Britannic Bold"/>
        <w:caps/>
        <w:color w:val="000000"/>
        <w:spacing w:val="10"/>
        <w:sz w:val="20"/>
        <w:szCs w:val="20"/>
      </w:rPr>
    </w:pPr>
    <w:r>
      <w:rPr>
        <w:rFonts w:ascii="Britannic Bold" w:hAnsi="Britannic Bold"/>
        <w:caps/>
        <w:color w:val="000000"/>
        <w:spacing w:val="10"/>
        <w:sz w:val="20"/>
        <w:szCs w:val="20"/>
      </w:rPr>
      <w:tab/>
    </w:r>
  </w:p>
  <w:p w:rsidR="00F20C32" w:rsidRDefault="00F20C32" w:rsidP="00F20C32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9482D"/>
    <w:rsid w:val="00000E8D"/>
    <w:rsid w:val="00025BA6"/>
    <w:rsid w:val="000B2092"/>
    <w:rsid w:val="00106616"/>
    <w:rsid w:val="00125F6B"/>
    <w:rsid w:val="001678A9"/>
    <w:rsid w:val="001A23F8"/>
    <w:rsid w:val="002A16AE"/>
    <w:rsid w:val="00324ED8"/>
    <w:rsid w:val="00383237"/>
    <w:rsid w:val="004A053B"/>
    <w:rsid w:val="004C0E3F"/>
    <w:rsid w:val="00554919"/>
    <w:rsid w:val="005A76B0"/>
    <w:rsid w:val="005C5F18"/>
    <w:rsid w:val="005E5A99"/>
    <w:rsid w:val="00641687"/>
    <w:rsid w:val="007577A4"/>
    <w:rsid w:val="00780779"/>
    <w:rsid w:val="00787BE8"/>
    <w:rsid w:val="007F54D6"/>
    <w:rsid w:val="008062F9"/>
    <w:rsid w:val="00807829"/>
    <w:rsid w:val="00810764"/>
    <w:rsid w:val="00897FB7"/>
    <w:rsid w:val="008D037A"/>
    <w:rsid w:val="009D6271"/>
    <w:rsid w:val="009D67BE"/>
    <w:rsid w:val="00A172ED"/>
    <w:rsid w:val="00A60A4B"/>
    <w:rsid w:val="00A80252"/>
    <w:rsid w:val="00A9482D"/>
    <w:rsid w:val="00AC69A2"/>
    <w:rsid w:val="00B15510"/>
    <w:rsid w:val="00C13728"/>
    <w:rsid w:val="00C44FA9"/>
    <w:rsid w:val="00C65906"/>
    <w:rsid w:val="00C9337F"/>
    <w:rsid w:val="00CA1602"/>
    <w:rsid w:val="00CE606A"/>
    <w:rsid w:val="00D259FC"/>
    <w:rsid w:val="00D4015C"/>
    <w:rsid w:val="00D53A85"/>
    <w:rsid w:val="00DD1CB8"/>
    <w:rsid w:val="00DE6479"/>
    <w:rsid w:val="00E45ACA"/>
    <w:rsid w:val="00E7340E"/>
    <w:rsid w:val="00ED3E2B"/>
    <w:rsid w:val="00EE6B42"/>
    <w:rsid w:val="00F20C32"/>
    <w:rsid w:val="00F33F59"/>
    <w:rsid w:val="00FF2C4A"/>
    <w:rsid w:val="00F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79"/>
  </w:style>
  <w:style w:type="paragraph" w:styleId="Ttulo1">
    <w:name w:val="heading 1"/>
    <w:basedOn w:val="normal0"/>
    <w:next w:val="normal0"/>
    <w:rsid w:val="00A948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948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948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9482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A948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948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9482D"/>
  </w:style>
  <w:style w:type="table" w:customStyle="1" w:styleId="TableNormal">
    <w:name w:val="Table Normal"/>
    <w:rsid w:val="00A948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948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948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20C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0C32"/>
  </w:style>
  <w:style w:type="paragraph" w:styleId="Rodap">
    <w:name w:val="footer"/>
    <w:basedOn w:val="Normal"/>
    <w:link w:val="RodapChar"/>
    <w:uiPriority w:val="99"/>
    <w:semiHidden/>
    <w:unhideWhenUsed/>
    <w:rsid w:val="00F20C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20C32"/>
  </w:style>
  <w:style w:type="paragraph" w:styleId="Textodebalo">
    <w:name w:val="Balloon Text"/>
    <w:basedOn w:val="Normal"/>
    <w:link w:val="TextodebaloChar"/>
    <w:uiPriority w:val="99"/>
    <w:semiHidden/>
    <w:unhideWhenUsed/>
    <w:rsid w:val="00F20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C32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Normal"/>
    <w:rsid w:val="00F20C32"/>
    <w:pPr>
      <w:spacing w:before="100" w:beforeAutospacing="1" w:after="100" w:afterAutospacing="1"/>
    </w:pPr>
  </w:style>
  <w:style w:type="character" w:customStyle="1" w:styleId="jsgrdq">
    <w:name w:val="jsgrdq"/>
    <w:basedOn w:val="Fontepargpadro"/>
    <w:rsid w:val="00F20C32"/>
  </w:style>
  <w:style w:type="paragraph" w:styleId="NormalWeb">
    <w:name w:val="Normal (Web)"/>
    <w:basedOn w:val="Normal"/>
    <w:uiPriority w:val="99"/>
    <w:unhideWhenUsed/>
    <w:rsid w:val="00AC69A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549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49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49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49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49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CF319-B458-46BE-908F-2DEF1E1B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Silveira Bonorino</dc:creator>
  <cp:lastModifiedBy>Liliane Silveira Bonorino</cp:lastModifiedBy>
  <cp:revision>7</cp:revision>
  <dcterms:created xsi:type="dcterms:W3CDTF">2021-06-16T19:30:00Z</dcterms:created>
  <dcterms:modified xsi:type="dcterms:W3CDTF">2021-06-25T01:24:00Z</dcterms:modified>
</cp:coreProperties>
</file>