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74" w:rsidRPr="00B650A7" w:rsidRDefault="00A80D7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a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222"/>
      </w:tblGrid>
      <w:tr w:rsidR="00A80D74" w:rsidRPr="00B650A7">
        <w:trPr>
          <w:trHeight w:val="520"/>
        </w:trPr>
        <w:tc>
          <w:tcPr>
            <w:tcW w:w="2376" w:type="dxa"/>
            <w:shd w:val="clear" w:color="auto" w:fill="BFBFBF"/>
            <w:vAlign w:val="center"/>
          </w:tcPr>
          <w:p w:rsidR="00A80D74" w:rsidRPr="005D7280" w:rsidRDefault="005D728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7280">
              <w:rPr>
                <w:rFonts w:ascii="Arial" w:eastAsia="Times New Roman" w:hAnsi="Arial" w:cs="Arial"/>
                <w:b/>
                <w:sz w:val="20"/>
                <w:szCs w:val="20"/>
              </w:rPr>
              <w:t>1. PROPONENTE</w:t>
            </w:r>
          </w:p>
          <w:p w:rsidR="00A80D74" w:rsidRPr="00B650A7" w:rsidRDefault="006932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0A7">
              <w:rPr>
                <w:rFonts w:ascii="Arial" w:eastAsia="Times New Roman" w:hAnsi="Arial" w:cs="Arial"/>
                <w:sz w:val="20"/>
                <w:szCs w:val="20"/>
              </w:rPr>
              <w:t>(Nome/cargo/campus)</w:t>
            </w:r>
          </w:p>
        </w:tc>
        <w:tc>
          <w:tcPr>
            <w:tcW w:w="8222" w:type="dxa"/>
            <w:vAlign w:val="center"/>
          </w:tcPr>
          <w:p w:rsidR="00A80D74" w:rsidRPr="00B650A7" w:rsidRDefault="00A80D7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80D74" w:rsidRPr="00B650A7" w:rsidRDefault="00A80D74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A80D74" w:rsidRPr="00B650A7" w:rsidRDefault="00A80D74">
      <w:pPr>
        <w:spacing w:after="0"/>
        <w:rPr>
          <w:rFonts w:ascii="Arial" w:eastAsia="Times New Roman" w:hAnsi="Arial" w:cs="Arial"/>
          <w:sz w:val="20"/>
          <w:szCs w:val="20"/>
        </w:rPr>
      </w:pPr>
    </w:p>
    <w:tbl>
      <w:tblPr>
        <w:tblStyle w:val="a0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A80D74" w:rsidRPr="00B650A7">
        <w:trPr>
          <w:trHeight w:val="580"/>
        </w:trPr>
        <w:tc>
          <w:tcPr>
            <w:tcW w:w="10598" w:type="dxa"/>
            <w:shd w:val="clear" w:color="auto" w:fill="BFBFBF"/>
            <w:vAlign w:val="center"/>
          </w:tcPr>
          <w:p w:rsidR="00A80D74" w:rsidRPr="00B650A7" w:rsidRDefault="005D7280" w:rsidP="00B650A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2. </w:t>
            </w:r>
            <w:r w:rsidR="0069322C" w:rsidRPr="00B650A7">
              <w:rPr>
                <w:rFonts w:ascii="Arial" w:eastAsia="Times New Roman" w:hAnsi="Arial" w:cs="Arial"/>
                <w:b/>
                <w:sz w:val="20"/>
                <w:szCs w:val="20"/>
              </w:rPr>
              <w:t>OBJETIVOS QUE</w:t>
            </w:r>
            <w:r w:rsidR="00B650A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FORAM ATENDIDOS COM A PROPOSTA</w:t>
            </w:r>
          </w:p>
        </w:tc>
      </w:tr>
      <w:tr w:rsidR="00A80D74" w:rsidRPr="00B650A7">
        <w:trPr>
          <w:trHeight w:val="560"/>
        </w:trPr>
        <w:tc>
          <w:tcPr>
            <w:tcW w:w="10598" w:type="dxa"/>
            <w:shd w:val="clear" w:color="auto" w:fill="FFFFFF"/>
            <w:vAlign w:val="center"/>
          </w:tcPr>
          <w:p w:rsidR="00A80D74" w:rsidRPr="00B650A7" w:rsidRDefault="0069322C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650A7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B650A7">
              <w:rPr>
                <w:rFonts w:ascii="Arial" w:hAnsi="Arial" w:cs="Arial"/>
                <w:sz w:val="20"/>
                <w:szCs w:val="20"/>
              </w:rPr>
              <w:t xml:space="preserve">) Incentivar o desenvolvimento e a adoção de metodologias, recursos didáticos, procedimentos, avaliações e   </w:t>
            </w:r>
            <w:r w:rsidRPr="00B650A7">
              <w:rPr>
                <w:rFonts w:ascii="Arial" w:eastAsia="Arial" w:hAnsi="Arial" w:cs="Arial"/>
                <w:sz w:val="20"/>
                <w:szCs w:val="20"/>
              </w:rPr>
              <w:t>tecnologias que visem à qualificação do ensino e à aprendizagem com características inovadoras.</w:t>
            </w:r>
          </w:p>
          <w:p w:rsidR="00A80D74" w:rsidRPr="00B650A7" w:rsidRDefault="0069322C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650A7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B650A7">
              <w:rPr>
                <w:rFonts w:ascii="Arial" w:eastAsia="Arial" w:hAnsi="Arial" w:cs="Arial"/>
                <w:sz w:val="20"/>
                <w:szCs w:val="20"/>
              </w:rPr>
              <w:t>) Melhorar o aproveitamento da aprendizagem nos componentes curriculares, contribuindo para o aumento dos índices de aprovação e a diminuição dos percentuais de retenção e evasão.</w:t>
            </w:r>
          </w:p>
          <w:p w:rsidR="00A80D74" w:rsidRPr="00B650A7" w:rsidRDefault="0069322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50A7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B650A7">
              <w:rPr>
                <w:rFonts w:ascii="Arial" w:hAnsi="Arial" w:cs="Arial"/>
                <w:sz w:val="20"/>
                <w:szCs w:val="20"/>
              </w:rPr>
              <w:t xml:space="preserve">) Estimular atividades que promovam a integração de componentes curriculares de um mesmo curso ou entre cursos diferentes, de forma transversal, contínua e permanente. </w:t>
            </w:r>
          </w:p>
          <w:p w:rsidR="00A80D74" w:rsidRPr="00B650A7" w:rsidRDefault="0069322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50A7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B650A7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B650A7">
              <w:rPr>
                <w:rFonts w:ascii="Arial" w:hAnsi="Arial" w:cs="Arial"/>
                <w:sz w:val="20"/>
                <w:szCs w:val="20"/>
              </w:rPr>
              <w:t>Reconceituar</w:t>
            </w:r>
            <w:proofErr w:type="spellEnd"/>
            <w:r w:rsidRPr="00B650A7">
              <w:rPr>
                <w:rFonts w:ascii="Arial" w:hAnsi="Arial" w:cs="Arial"/>
                <w:sz w:val="20"/>
                <w:szCs w:val="20"/>
              </w:rPr>
              <w:t xml:space="preserve"> os ambientes de aprendizagem, incluindo salas de aulas, laboratórios e outros espaços destinados ao processo de ensino e aprendizagem.</w:t>
            </w:r>
          </w:p>
          <w:p w:rsidR="00A80D74" w:rsidRPr="00B650A7" w:rsidRDefault="0069322C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650A7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B650A7">
              <w:rPr>
                <w:rFonts w:ascii="Arial" w:hAnsi="Arial" w:cs="Arial"/>
                <w:sz w:val="20"/>
                <w:szCs w:val="20"/>
              </w:rPr>
              <w:t>) Promover ações voltadas à inclusão e à acessibilidade.</w:t>
            </w:r>
          </w:p>
        </w:tc>
      </w:tr>
    </w:tbl>
    <w:p w:rsidR="00A80D74" w:rsidRPr="00B650A7" w:rsidRDefault="00A80D74">
      <w:pPr>
        <w:spacing w:after="0"/>
        <w:rPr>
          <w:rFonts w:ascii="Arial" w:eastAsia="Times New Roman" w:hAnsi="Arial" w:cs="Arial"/>
          <w:sz w:val="20"/>
          <w:szCs w:val="20"/>
        </w:rPr>
      </w:pPr>
    </w:p>
    <w:tbl>
      <w:tblPr>
        <w:tblStyle w:val="a2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394"/>
        <w:gridCol w:w="2552"/>
      </w:tblGrid>
      <w:tr w:rsidR="00A80D74" w:rsidRPr="00B650A7">
        <w:tc>
          <w:tcPr>
            <w:tcW w:w="10598" w:type="dxa"/>
            <w:gridSpan w:val="3"/>
            <w:shd w:val="clear" w:color="auto" w:fill="BFBFBF"/>
          </w:tcPr>
          <w:p w:rsidR="00A80D74" w:rsidRPr="00B650A7" w:rsidRDefault="005D728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3. </w:t>
            </w:r>
            <w:r w:rsidR="00B650A7">
              <w:rPr>
                <w:rFonts w:ascii="Arial" w:eastAsia="Times New Roman" w:hAnsi="Arial" w:cs="Arial"/>
                <w:b/>
                <w:sz w:val="20"/>
                <w:szCs w:val="20"/>
              </w:rPr>
              <w:t>MATERIAIS</w:t>
            </w:r>
            <w:r w:rsidR="0069322C" w:rsidRPr="00B650A7">
              <w:rPr>
                <w:rFonts w:ascii="Arial" w:eastAsia="Times New Roman" w:hAnsi="Arial" w:cs="Arial"/>
                <w:b/>
                <w:sz w:val="20"/>
                <w:szCs w:val="20"/>
              </w:rPr>
              <w:t>/SERVIÇOS ADQUIRIDOS</w:t>
            </w:r>
          </w:p>
        </w:tc>
      </w:tr>
      <w:tr w:rsidR="00A80D74" w:rsidRPr="00B650A7" w:rsidTr="00B650A7">
        <w:trPr>
          <w:trHeight w:val="500"/>
        </w:trPr>
        <w:tc>
          <w:tcPr>
            <w:tcW w:w="3652" w:type="dxa"/>
            <w:vAlign w:val="center"/>
          </w:tcPr>
          <w:p w:rsidR="00A80D74" w:rsidRPr="00B650A7" w:rsidRDefault="0069322C" w:rsidP="00B650A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0A7">
              <w:rPr>
                <w:rFonts w:ascii="Arial" w:eastAsia="Times New Roman" w:hAnsi="Arial" w:cs="Arial"/>
                <w:sz w:val="20"/>
                <w:szCs w:val="20"/>
              </w:rPr>
              <w:t>Descrição</w:t>
            </w:r>
            <w:r w:rsidR="00B650A7">
              <w:rPr>
                <w:rFonts w:ascii="Arial" w:eastAsia="Times New Roman" w:hAnsi="Arial" w:cs="Arial"/>
                <w:sz w:val="20"/>
                <w:szCs w:val="20"/>
              </w:rPr>
              <w:t xml:space="preserve"> do material/serviço adquirido</w:t>
            </w:r>
          </w:p>
        </w:tc>
        <w:tc>
          <w:tcPr>
            <w:tcW w:w="4394" w:type="dxa"/>
            <w:vAlign w:val="center"/>
          </w:tcPr>
          <w:p w:rsidR="00A80D74" w:rsidRPr="00B650A7" w:rsidRDefault="0069322C" w:rsidP="00B650A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0A7">
              <w:rPr>
                <w:rFonts w:ascii="Arial" w:eastAsia="Times New Roman" w:hAnsi="Arial" w:cs="Arial"/>
                <w:sz w:val="20"/>
                <w:szCs w:val="20"/>
              </w:rPr>
              <w:t>Cursos e componentes curriculares atendidos:</w:t>
            </w:r>
          </w:p>
          <w:p w:rsidR="00A80D74" w:rsidRPr="00B650A7" w:rsidRDefault="0069322C" w:rsidP="00B650A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0A7">
              <w:rPr>
                <w:rFonts w:ascii="Arial" w:eastAsia="Times New Roman" w:hAnsi="Arial" w:cs="Arial"/>
                <w:sz w:val="20"/>
                <w:szCs w:val="20"/>
              </w:rPr>
              <w:t>(inserir o mesmo texto e códigos do PPC)</w:t>
            </w:r>
          </w:p>
        </w:tc>
        <w:tc>
          <w:tcPr>
            <w:tcW w:w="2552" w:type="dxa"/>
            <w:vAlign w:val="center"/>
          </w:tcPr>
          <w:p w:rsidR="00A80D74" w:rsidRPr="00B650A7" w:rsidRDefault="0069322C" w:rsidP="00B650A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0A7">
              <w:rPr>
                <w:rFonts w:ascii="Arial" w:eastAsia="Times New Roman" w:hAnsi="Arial" w:cs="Arial"/>
                <w:sz w:val="20"/>
                <w:szCs w:val="20"/>
              </w:rPr>
              <w:t>Valor da aquisição</w:t>
            </w:r>
          </w:p>
        </w:tc>
      </w:tr>
      <w:tr w:rsidR="00A80D74" w:rsidRPr="00B650A7" w:rsidTr="00B650A7">
        <w:trPr>
          <w:trHeight w:val="900"/>
        </w:trPr>
        <w:tc>
          <w:tcPr>
            <w:tcW w:w="3652" w:type="dxa"/>
            <w:vAlign w:val="center"/>
          </w:tcPr>
          <w:p w:rsidR="00A80D74" w:rsidRPr="00B650A7" w:rsidRDefault="00A80D74" w:rsidP="00B650A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80D74" w:rsidRPr="00B650A7" w:rsidRDefault="00A80D74" w:rsidP="00B650A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80D74" w:rsidRPr="00B650A7" w:rsidRDefault="00A80D74" w:rsidP="00B650A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0D74" w:rsidRPr="00B650A7" w:rsidTr="00B650A7">
        <w:trPr>
          <w:trHeight w:val="900"/>
        </w:trPr>
        <w:tc>
          <w:tcPr>
            <w:tcW w:w="3652" w:type="dxa"/>
            <w:vAlign w:val="center"/>
          </w:tcPr>
          <w:p w:rsidR="00A80D74" w:rsidRPr="00B650A7" w:rsidRDefault="00A80D74" w:rsidP="00B650A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80D74" w:rsidRPr="00B650A7" w:rsidRDefault="00A80D74" w:rsidP="00B650A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80D74" w:rsidRPr="00B650A7" w:rsidRDefault="00A80D74" w:rsidP="00B650A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0D74" w:rsidRPr="00B650A7" w:rsidTr="00B650A7">
        <w:trPr>
          <w:trHeight w:val="900"/>
        </w:trPr>
        <w:tc>
          <w:tcPr>
            <w:tcW w:w="3652" w:type="dxa"/>
            <w:vAlign w:val="center"/>
          </w:tcPr>
          <w:p w:rsidR="00A80D74" w:rsidRPr="00B650A7" w:rsidRDefault="00A80D74" w:rsidP="00B650A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80D74" w:rsidRPr="00B650A7" w:rsidRDefault="00A80D74" w:rsidP="00B650A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80D74" w:rsidRPr="00B650A7" w:rsidRDefault="00A80D74" w:rsidP="00B650A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0D74" w:rsidRPr="00B650A7" w:rsidTr="00B650A7">
        <w:trPr>
          <w:trHeight w:val="320"/>
        </w:trPr>
        <w:tc>
          <w:tcPr>
            <w:tcW w:w="8046" w:type="dxa"/>
            <w:gridSpan w:val="2"/>
            <w:vAlign w:val="center"/>
          </w:tcPr>
          <w:p w:rsidR="00A80D74" w:rsidRPr="00B650A7" w:rsidRDefault="0069322C" w:rsidP="00B650A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650A7">
              <w:rPr>
                <w:rFonts w:ascii="Arial" w:eastAsia="Times New Roman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2552" w:type="dxa"/>
            <w:vAlign w:val="center"/>
          </w:tcPr>
          <w:p w:rsidR="00A80D74" w:rsidRPr="00B650A7" w:rsidRDefault="00A80D74" w:rsidP="00B650A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80D74" w:rsidRPr="00B650A7" w:rsidRDefault="00A80D74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69322C" w:rsidRPr="00B650A7" w:rsidRDefault="0069322C" w:rsidP="0069322C">
      <w:pPr>
        <w:spacing w:after="0"/>
        <w:rPr>
          <w:rFonts w:ascii="Arial" w:eastAsia="Times New Roman" w:hAnsi="Arial" w:cs="Arial"/>
          <w:sz w:val="20"/>
          <w:szCs w:val="20"/>
        </w:rPr>
      </w:pPr>
    </w:p>
    <w:tbl>
      <w:tblPr>
        <w:tblStyle w:val="a1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69322C" w:rsidRPr="00B650A7" w:rsidTr="00B650A7">
        <w:trPr>
          <w:trHeight w:val="354"/>
        </w:trPr>
        <w:tc>
          <w:tcPr>
            <w:tcW w:w="10598" w:type="dxa"/>
            <w:shd w:val="clear" w:color="auto" w:fill="BFBFBF"/>
            <w:vAlign w:val="center"/>
          </w:tcPr>
          <w:p w:rsidR="0069322C" w:rsidRPr="00B650A7" w:rsidRDefault="005D7280" w:rsidP="00B650A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4. </w:t>
            </w:r>
            <w:r w:rsidR="00B650A7" w:rsidRPr="00B650A7">
              <w:rPr>
                <w:rFonts w:ascii="Arial" w:eastAsia="Times New Roman" w:hAnsi="Arial" w:cs="Arial"/>
                <w:b/>
                <w:sz w:val="20"/>
                <w:szCs w:val="20"/>
              </w:rPr>
              <w:t>IMPACTO DAS AQUISIÇÕES NOS CURSOS DE GRADUAÇÃO CONTEMPLADO</w:t>
            </w:r>
          </w:p>
        </w:tc>
      </w:tr>
      <w:tr w:rsidR="0069322C" w:rsidRPr="00B650A7" w:rsidTr="00944DD2">
        <w:trPr>
          <w:trHeight w:val="560"/>
        </w:trPr>
        <w:tc>
          <w:tcPr>
            <w:tcW w:w="10598" w:type="dxa"/>
            <w:shd w:val="clear" w:color="auto" w:fill="FFFFFF"/>
            <w:vAlign w:val="center"/>
          </w:tcPr>
          <w:p w:rsidR="0069322C" w:rsidRDefault="0069322C" w:rsidP="00944DD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650A7" w:rsidRPr="00B650A7" w:rsidRDefault="00B650A7" w:rsidP="00944DD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9322C" w:rsidRPr="00B650A7" w:rsidRDefault="0069322C" w:rsidP="0069322C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69322C" w:rsidRPr="00B650A7" w:rsidRDefault="0069322C" w:rsidP="0069322C">
      <w:pPr>
        <w:spacing w:after="0"/>
        <w:rPr>
          <w:rFonts w:ascii="Arial" w:eastAsia="Times New Roman" w:hAnsi="Arial" w:cs="Arial"/>
          <w:sz w:val="20"/>
          <w:szCs w:val="20"/>
        </w:rPr>
      </w:pPr>
    </w:p>
    <w:tbl>
      <w:tblPr>
        <w:tblStyle w:val="a1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69322C" w:rsidRPr="00B650A7" w:rsidTr="00B650A7">
        <w:trPr>
          <w:trHeight w:val="364"/>
        </w:trPr>
        <w:tc>
          <w:tcPr>
            <w:tcW w:w="10598" w:type="dxa"/>
            <w:shd w:val="clear" w:color="auto" w:fill="BFBFBF"/>
            <w:vAlign w:val="center"/>
          </w:tcPr>
          <w:p w:rsidR="0069322C" w:rsidRPr="00B650A7" w:rsidRDefault="005D7280" w:rsidP="00944DD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5. </w:t>
            </w:r>
            <w:bookmarkStart w:id="0" w:name="_GoBack"/>
            <w:bookmarkEnd w:id="0"/>
            <w:r w:rsidR="00B650A7" w:rsidRPr="00B650A7">
              <w:rPr>
                <w:rFonts w:ascii="Arial" w:eastAsia="Times New Roman" w:hAnsi="Arial" w:cs="Arial"/>
                <w:b/>
                <w:sz w:val="20"/>
                <w:szCs w:val="20"/>
              </w:rPr>
              <w:t>DIFULDADES ENFRENTADAS E SUGESTÕES PARA O PROCESSO</w:t>
            </w:r>
          </w:p>
        </w:tc>
      </w:tr>
      <w:tr w:rsidR="0069322C" w:rsidRPr="00B650A7" w:rsidTr="00944DD2">
        <w:trPr>
          <w:trHeight w:val="560"/>
        </w:trPr>
        <w:tc>
          <w:tcPr>
            <w:tcW w:w="10598" w:type="dxa"/>
            <w:shd w:val="clear" w:color="auto" w:fill="FFFFFF"/>
            <w:vAlign w:val="center"/>
          </w:tcPr>
          <w:p w:rsidR="0069322C" w:rsidRDefault="0069322C" w:rsidP="00944DD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650A7" w:rsidRPr="00B650A7" w:rsidRDefault="00B650A7" w:rsidP="00944DD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9322C" w:rsidRPr="00B650A7" w:rsidRDefault="0069322C" w:rsidP="0069322C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69322C" w:rsidRPr="00B650A7" w:rsidRDefault="0069322C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A80D74" w:rsidRPr="00B650A7" w:rsidRDefault="00A80D74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A80D74" w:rsidRPr="00B650A7" w:rsidRDefault="0069322C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B650A7">
        <w:rPr>
          <w:rFonts w:ascii="Arial" w:eastAsia="Times New Roman" w:hAnsi="Arial" w:cs="Arial"/>
          <w:b/>
          <w:sz w:val="20"/>
          <w:szCs w:val="20"/>
        </w:rPr>
        <w:t>Submeter o arquivo em formato PDF</w:t>
      </w:r>
    </w:p>
    <w:sectPr w:rsidR="00A80D74" w:rsidRPr="00B650A7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80" w:rsidRDefault="005D7280" w:rsidP="005D7280">
      <w:pPr>
        <w:spacing w:after="0" w:line="240" w:lineRule="auto"/>
      </w:pPr>
      <w:r>
        <w:separator/>
      </w:r>
    </w:p>
  </w:endnote>
  <w:endnote w:type="continuationSeparator" w:id="0">
    <w:p w:rsidR="005D7280" w:rsidRDefault="005D7280" w:rsidP="005D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80" w:rsidRDefault="005D7280" w:rsidP="005D7280">
      <w:pPr>
        <w:spacing w:after="0" w:line="240" w:lineRule="auto"/>
      </w:pPr>
      <w:r>
        <w:separator/>
      </w:r>
    </w:p>
  </w:footnote>
  <w:footnote w:type="continuationSeparator" w:id="0">
    <w:p w:rsidR="005D7280" w:rsidRDefault="005D7280" w:rsidP="005D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093"/>
      <w:gridCol w:w="8513"/>
    </w:tblGrid>
    <w:tr w:rsidR="005D7280" w:rsidRPr="00A70320" w:rsidTr="00D746E0">
      <w:tc>
        <w:tcPr>
          <w:tcW w:w="2093" w:type="dxa"/>
          <w:shd w:val="clear" w:color="auto" w:fill="auto"/>
          <w:vAlign w:val="center"/>
        </w:tcPr>
        <w:p w:rsidR="005D7280" w:rsidRPr="00A70320" w:rsidRDefault="005D7280" w:rsidP="00D746E0">
          <w:pPr>
            <w:pStyle w:val="Cabealho"/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923925" cy="561975"/>
                <wp:effectExtent l="0" t="0" r="9525" b="9525"/>
                <wp:docPr id="1" name="Imagem 1" descr="Descrição: LogoUnip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LogoUnip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30" t="10001" r="4933" b="10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3" w:type="dxa"/>
          <w:shd w:val="clear" w:color="auto" w:fill="auto"/>
          <w:vAlign w:val="center"/>
        </w:tcPr>
        <w:p w:rsidR="005D7280" w:rsidRPr="001035D2" w:rsidRDefault="005D7280" w:rsidP="00D746E0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RELATÓRI O DE ATIVIDADES</w:t>
          </w:r>
        </w:p>
        <w:p w:rsidR="005D7280" w:rsidRPr="001035D2" w:rsidRDefault="005D7280" w:rsidP="00D746E0">
          <w:pPr>
            <w:pStyle w:val="Cabealho"/>
            <w:rPr>
              <w:rFonts w:ascii="Arial" w:hAnsi="Arial" w:cs="Arial"/>
              <w:sz w:val="24"/>
              <w:szCs w:val="24"/>
            </w:rPr>
          </w:pPr>
          <w:r w:rsidRPr="001035D2">
            <w:rPr>
              <w:rFonts w:ascii="Arial" w:hAnsi="Arial" w:cs="Arial"/>
              <w:sz w:val="24"/>
              <w:szCs w:val="24"/>
            </w:rPr>
            <w:t>Chamada 0</w:t>
          </w:r>
          <w:r>
            <w:rPr>
              <w:rFonts w:ascii="Arial" w:hAnsi="Arial" w:cs="Arial"/>
              <w:sz w:val="24"/>
              <w:szCs w:val="24"/>
            </w:rPr>
            <w:t>3</w:t>
          </w:r>
          <w:r w:rsidRPr="001035D2">
            <w:rPr>
              <w:rFonts w:ascii="Arial" w:hAnsi="Arial" w:cs="Arial"/>
              <w:sz w:val="24"/>
              <w:szCs w:val="24"/>
            </w:rPr>
            <w:t>/2019/PROGRAD</w:t>
          </w:r>
        </w:p>
        <w:p w:rsidR="005D7280" w:rsidRPr="00BA3EE0" w:rsidRDefault="005D7280" w:rsidP="005D7280">
          <w:pPr>
            <w:pStyle w:val="Cabealho"/>
            <w:rPr>
              <w:rFonts w:ascii="Times New Roman" w:hAnsi="Times New Roman"/>
              <w:sz w:val="18"/>
              <w:szCs w:val="18"/>
            </w:rPr>
          </w:pPr>
          <w:r w:rsidRPr="001035D2">
            <w:rPr>
              <w:rFonts w:ascii="Arial" w:hAnsi="Arial" w:cs="Arial"/>
              <w:b/>
              <w:sz w:val="24"/>
              <w:szCs w:val="24"/>
            </w:rPr>
            <w:t xml:space="preserve">ANEXO </w:t>
          </w:r>
          <w:r>
            <w:rPr>
              <w:rFonts w:ascii="Arial" w:hAnsi="Arial" w:cs="Arial"/>
              <w:b/>
              <w:sz w:val="24"/>
              <w:szCs w:val="24"/>
            </w:rPr>
            <w:t>B</w:t>
          </w:r>
        </w:p>
      </w:tc>
    </w:tr>
  </w:tbl>
  <w:p w:rsidR="005D7280" w:rsidRDefault="005D72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0D74"/>
    <w:rsid w:val="005D7280"/>
    <w:rsid w:val="0069322C"/>
    <w:rsid w:val="00A80D74"/>
    <w:rsid w:val="00B6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D7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7280"/>
  </w:style>
  <w:style w:type="paragraph" w:styleId="Rodap">
    <w:name w:val="footer"/>
    <w:basedOn w:val="Normal"/>
    <w:link w:val="RodapChar"/>
    <w:uiPriority w:val="99"/>
    <w:unhideWhenUsed/>
    <w:rsid w:val="005D7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7280"/>
  </w:style>
  <w:style w:type="paragraph" w:styleId="Textodebalo">
    <w:name w:val="Balloon Text"/>
    <w:basedOn w:val="Normal"/>
    <w:link w:val="TextodebaloChar"/>
    <w:uiPriority w:val="99"/>
    <w:semiHidden/>
    <w:unhideWhenUsed/>
    <w:rsid w:val="005D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28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D7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D7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7280"/>
  </w:style>
  <w:style w:type="paragraph" w:styleId="Rodap">
    <w:name w:val="footer"/>
    <w:basedOn w:val="Normal"/>
    <w:link w:val="RodapChar"/>
    <w:uiPriority w:val="99"/>
    <w:unhideWhenUsed/>
    <w:rsid w:val="005D7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7280"/>
  </w:style>
  <w:style w:type="paragraph" w:styleId="Textodebalo">
    <w:name w:val="Balloon Text"/>
    <w:basedOn w:val="Normal"/>
    <w:link w:val="TextodebaloChar"/>
    <w:uiPriority w:val="99"/>
    <w:semiHidden/>
    <w:unhideWhenUsed/>
    <w:rsid w:val="005D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28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D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palomarosa</cp:lastModifiedBy>
  <cp:revision>4</cp:revision>
  <dcterms:created xsi:type="dcterms:W3CDTF">2019-08-16T19:51:00Z</dcterms:created>
  <dcterms:modified xsi:type="dcterms:W3CDTF">2019-08-19T12:21:00Z</dcterms:modified>
</cp:coreProperties>
</file>