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A2" w:rsidRPr="00AF0124" w:rsidRDefault="005D5CA2" w:rsidP="00830545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0124">
        <w:rPr>
          <w:rFonts w:ascii="Arial" w:hAnsi="Arial" w:cs="Arial"/>
          <w:b/>
          <w:sz w:val="24"/>
          <w:szCs w:val="24"/>
        </w:rPr>
        <w:t>Relação de Documentos para Re</w:t>
      </w:r>
      <w:r w:rsidR="00830545" w:rsidRPr="00AF0124">
        <w:rPr>
          <w:rFonts w:ascii="Arial" w:hAnsi="Arial" w:cs="Arial"/>
          <w:b/>
          <w:sz w:val="24"/>
          <w:szCs w:val="24"/>
        </w:rPr>
        <w:t>conhecimento</w:t>
      </w:r>
      <w:r w:rsidRPr="00AF0124">
        <w:rPr>
          <w:rFonts w:ascii="Arial" w:hAnsi="Arial" w:cs="Arial"/>
          <w:b/>
          <w:sz w:val="24"/>
          <w:szCs w:val="24"/>
        </w:rPr>
        <w:t>:</w:t>
      </w:r>
    </w:p>
    <w:p w:rsidR="008F7B02" w:rsidRPr="00AF0124" w:rsidRDefault="008F7B02" w:rsidP="008700C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96179" w:rsidRPr="00AF0124" w:rsidRDefault="00C96179" w:rsidP="00C96179">
      <w:pPr>
        <w:spacing w:line="273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AF0124">
        <w:rPr>
          <w:rFonts w:ascii="Arial" w:eastAsia="Arial" w:hAnsi="Arial" w:cs="Arial"/>
          <w:sz w:val="24"/>
          <w:szCs w:val="24"/>
        </w:rPr>
        <w:t xml:space="preserve">I – Formulário específico de cadastro preenchido na Plataforma Carolina </w:t>
      </w:r>
      <w:proofErr w:type="spellStart"/>
      <w:r w:rsidRPr="00AF0124">
        <w:rPr>
          <w:rFonts w:ascii="Arial" w:eastAsia="Arial" w:hAnsi="Arial" w:cs="Arial"/>
          <w:sz w:val="24"/>
          <w:szCs w:val="24"/>
        </w:rPr>
        <w:t>Bori</w:t>
      </w:r>
      <w:proofErr w:type="spellEnd"/>
      <w:r w:rsidRPr="00AF0124">
        <w:rPr>
          <w:rFonts w:ascii="Arial" w:eastAsia="Arial" w:hAnsi="Arial" w:cs="Arial"/>
          <w:sz w:val="24"/>
          <w:szCs w:val="24"/>
        </w:rPr>
        <w:t>, contendo dados pessoais e indicando a área do conhecimento do curso realizado e o Programa de Pós-Graduação da UNIPAMPA, de mesma área ou área afim, no qual deseja realizar o reconhecimento;</w:t>
      </w:r>
    </w:p>
    <w:p w:rsidR="00C96179" w:rsidRPr="00AF0124" w:rsidRDefault="00C96179" w:rsidP="00C96179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C96179" w:rsidRPr="00AF0124" w:rsidRDefault="00C96179" w:rsidP="00AF0124">
      <w:pPr>
        <w:numPr>
          <w:ilvl w:val="0"/>
          <w:numId w:val="4"/>
        </w:numPr>
        <w:tabs>
          <w:tab w:val="left" w:pos="1022"/>
        </w:tabs>
        <w:spacing w:before="0" w:line="268" w:lineRule="auto"/>
        <w:ind w:right="20" w:firstLine="719"/>
        <w:rPr>
          <w:rFonts w:ascii="Arial" w:eastAsia="Arial" w:hAnsi="Arial" w:cs="Arial"/>
          <w:sz w:val="20"/>
          <w:szCs w:val="20"/>
        </w:rPr>
      </w:pPr>
      <w:r w:rsidRPr="00AF0124">
        <w:rPr>
          <w:rFonts w:ascii="Arial" w:eastAsia="Arial" w:hAnsi="Arial" w:cs="Arial"/>
          <w:sz w:val="24"/>
          <w:szCs w:val="24"/>
        </w:rPr>
        <w:t>– Termo de Aceitação de Condições e Compromissos assinado pelo requerente;</w:t>
      </w:r>
      <w:r w:rsidR="00AF0124">
        <w:rPr>
          <w:rFonts w:ascii="Arial" w:eastAsia="Arial" w:hAnsi="Arial" w:cs="Arial"/>
          <w:sz w:val="24"/>
          <w:szCs w:val="24"/>
        </w:rPr>
        <w:t xml:space="preserve"> </w:t>
      </w:r>
      <w:r w:rsidR="00AF0124" w:rsidRPr="00AF0124">
        <w:rPr>
          <w:rFonts w:ascii="Arial" w:eastAsia="Arial" w:hAnsi="Arial" w:cs="Arial"/>
          <w:sz w:val="20"/>
          <w:szCs w:val="20"/>
        </w:rPr>
        <w:t xml:space="preserve">(disponível no link: </w:t>
      </w:r>
      <w:hyperlink r:id="rId5" w:history="1">
        <w:r w:rsidR="00AF0124" w:rsidRPr="00AF0124">
          <w:rPr>
            <w:rStyle w:val="Hyperlink"/>
            <w:rFonts w:ascii="Arial" w:eastAsia="Arial" w:hAnsi="Arial" w:cs="Arial"/>
            <w:sz w:val="20"/>
            <w:szCs w:val="20"/>
          </w:rPr>
          <w:t>http://porteiras.r.unipampa.edu.br/portais/prpg/reconhecimento-de-titulos/</w:t>
        </w:r>
      </w:hyperlink>
      <w:r w:rsidR="00AF0124" w:rsidRPr="00AF0124">
        <w:rPr>
          <w:rFonts w:ascii="Arial" w:eastAsia="Arial" w:hAnsi="Arial" w:cs="Arial"/>
          <w:sz w:val="20"/>
          <w:szCs w:val="20"/>
        </w:rPr>
        <w:t>)</w:t>
      </w:r>
    </w:p>
    <w:p w:rsidR="00C96179" w:rsidRPr="00AF0124" w:rsidRDefault="00C96179" w:rsidP="00C96179">
      <w:pPr>
        <w:spacing w:line="8" w:lineRule="exact"/>
        <w:rPr>
          <w:rFonts w:ascii="Arial" w:eastAsia="Arial" w:hAnsi="Arial" w:cs="Arial"/>
          <w:sz w:val="24"/>
          <w:szCs w:val="24"/>
        </w:rPr>
      </w:pPr>
    </w:p>
    <w:p w:rsidR="00C96179" w:rsidRPr="00AF0124" w:rsidRDefault="00C96179" w:rsidP="00C96179">
      <w:pPr>
        <w:spacing w:line="0" w:lineRule="atLeast"/>
        <w:ind w:left="720"/>
        <w:rPr>
          <w:rFonts w:ascii="Arial" w:eastAsia="Arial" w:hAnsi="Arial" w:cs="Arial"/>
          <w:sz w:val="24"/>
          <w:szCs w:val="24"/>
        </w:rPr>
      </w:pPr>
      <w:r w:rsidRPr="00AF0124">
        <w:rPr>
          <w:rFonts w:ascii="Arial" w:eastAsia="Arial" w:hAnsi="Arial" w:cs="Arial"/>
          <w:sz w:val="24"/>
          <w:szCs w:val="24"/>
        </w:rPr>
        <w:t>III. Documentação Pessoal:</w:t>
      </w:r>
    </w:p>
    <w:p w:rsidR="00C96179" w:rsidRPr="00AF0124" w:rsidRDefault="00C96179" w:rsidP="00C96179">
      <w:pPr>
        <w:spacing w:line="52" w:lineRule="exact"/>
        <w:rPr>
          <w:rFonts w:ascii="Arial" w:eastAsia="Times New Roman" w:hAnsi="Arial" w:cs="Arial"/>
          <w:sz w:val="24"/>
          <w:szCs w:val="24"/>
        </w:rPr>
      </w:pPr>
    </w:p>
    <w:p w:rsidR="00C96179" w:rsidRPr="00AF0124" w:rsidRDefault="00C96179" w:rsidP="00C96179">
      <w:pPr>
        <w:numPr>
          <w:ilvl w:val="0"/>
          <w:numId w:val="5"/>
        </w:numPr>
        <w:tabs>
          <w:tab w:val="left" w:pos="1133"/>
        </w:tabs>
        <w:spacing w:before="0" w:line="273" w:lineRule="auto"/>
        <w:ind w:firstLine="719"/>
        <w:jc w:val="both"/>
        <w:rPr>
          <w:rFonts w:ascii="Arial" w:eastAsia="Arial" w:hAnsi="Arial" w:cs="Arial"/>
          <w:sz w:val="24"/>
          <w:szCs w:val="24"/>
        </w:rPr>
      </w:pPr>
      <w:r w:rsidRPr="00AF0124">
        <w:rPr>
          <w:rFonts w:ascii="Arial" w:eastAsia="Arial" w:hAnsi="Arial" w:cs="Arial"/>
          <w:sz w:val="24"/>
          <w:szCs w:val="24"/>
        </w:rPr>
        <w:t>Documento de identidade com foto (RG - Carteira de Identidade, CNH - Carteira Nacional de Habilitação, CTPS - Carteira de Trabalho e Previdência Social, Passaporte, Carteira de Conselho Profissional ou Carteira de Identidade Militar); no caso de candidato estrangeiro, deve ser apresentado passaporte e visto de permanência no Brasil, ou carteira nacional de estrangeiro;</w:t>
      </w:r>
    </w:p>
    <w:p w:rsidR="00C96179" w:rsidRPr="00AF0124" w:rsidRDefault="00C96179" w:rsidP="00C96179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:rsidR="00C96179" w:rsidRPr="00AF0124" w:rsidRDefault="00C96179" w:rsidP="00C96179">
      <w:pPr>
        <w:numPr>
          <w:ilvl w:val="0"/>
          <w:numId w:val="5"/>
        </w:numPr>
        <w:tabs>
          <w:tab w:val="left" w:pos="1133"/>
        </w:tabs>
        <w:spacing w:before="0" w:line="268" w:lineRule="auto"/>
        <w:ind w:firstLine="719"/>
        <w:rPr>
          <w:rFonts w:ascii="Arial" w:eastAsia="Arial" w:hAnsi="Arial" w:cs="Arial"/>
          <w:sz w:val="24"/>
          <w:szCs w:val="24"/>
        </w:rPr>
      </w:pPr>
      <w:r w:rsidRPr="00AF0124">
        <w:rPr>
          <w:rFonts w:ascii="Arial" w:eastAsia="Arial" w:hAnsi="Arial" w:cs="Arial"/>
          <w:sz w:val="24"/>
          <w:szCs w:val="24"/>
        </w:rPr>
        <w:t>Certificado de alistamento militar ou quitação dos serviços militares - para candidatos brasileiros do sexo masculino entre 18 e 45 anos (conforme Lei 4375/64);</w:t>
      </w:r>
    </w:p>
    <w:p w:rsidR="00C96179" w:rsidRPr="00AF0124" w:rsidRDefault="00C96179" w:rsidP="00C96179">
      <w:pPr>
        <w:spacing w:line="19" w:lineRule="exact"/>
        <w:rPr>
          <w:rFonts w:ascii="Arial" w:eastAsia="Arial" w:hAnsi="Arial" w:cs="Arial"/>
          <w:sz w:val="24"/>
          <w:szCs w:val="24"/>
        </w:rPr>
      </w:pPr>
    </w:p>
    <w:p w:rsidR="00C96179" w:rsidRPr="00AF0124" w:rsidRDefault="00C96179" w:rsidP="00C96179">
      <w:pPr>
        <w:numPr>
          <w:ilvl w:val="0"/>
          <w:numId w:val="5"/>
        </w:numPr>
        <w:tabs>
          <w:tab w:val="left" w:pos="1133"/>
        </w:tabs>
        <w:spacing w:before="0" w:line="270" w:lineRule="auto"/>
        <w:ind w:right="20" w:firstLine="719"/>
        <w:jc w:val="both"/>
        <w:rPr>
          <w:rFonts w:ascii="Arial" w:eastAsia="Arial" w:hAnsi="Arial" w:cs="Arial"/>
          <w:sz w:val="24"/>
          <w:szCs w:val="24"/>
        </w:rPr>
      </w:pPr>
      <w:r w:rsidRPr="00AF0124">
        <w:rPr>
          <w:rFonts w:ascii="Arial" w:eastAsia="Arial" w:hAnsi="Arial" w:cs="Arial"/>
          <w:sz w:val="24"/>
          <w:szCs w:val="24"/>
        </w:rPr>
        <w:t>Título de eleitor e comprovante de quitação eleitoral (certidão de quitação eleitoral ou comprovante de votação da última eleição, nos dois turnos, se for o caso), para requerentes de nacionalidade brasileira.</w:t>
      </w:r>
    </w:p>
    <w:p w:rsidR="00C96179" w:rsidRPr="00AF0124" w:rsidRDefault="00C96179" w:rsidP="00C96179">
      <w:pPr>
        <w:spacing w:line="0" w:lineRule="atLeast"/>
        <w:ind w:left="720"/>
        <w:rPr>
          <w:rFonts w:ascii="Arial" w:eastAsia="Arial" w:hAnsi="Arial" w:cs="Arial"/>
          <w:sz w:val="24"/>
          <w:szCs w:val="24"/>
        </w:rPr>
      </w:pPr>
    </w:p>
    <w:p w:rsidR="00C96179" w:rsidRPr="00AF0124" w:rsidRDefault="00C96179" w:rsidP="00C96179">
      <w:pPr>
        <w:spacing w:line="0" w:lineRule="atLeast"/>
        <w:ind w:left="720"/>
        <w:rPr>
          <w:rFonts w:ascii="Arial" w:eastAsia="Arial" w:hAnsi="Arial" w:cs="Arial"/>
          <w:sz w:val="24"/>
          <w:szCs w:val="24"/>
        </w:rPr>
      </w:pPr>
      <w:r w:rsidRPr="00AF0124">
        <w:rPr>
          <w:rFonts w:ascii="Arial" w:eastAsia="Arial" w:hAnsi="Arial" w:cs="Arial"/>
          <w:sz w:val="24"/>
          <w:szCs w:val="24"/>
        </w:rPr>
        <w:t>IV. Documentação Acadêmica:</w:t>
      </w:r>
    </w:p>
    <w:p w:rsidR="00C96179" w:rsidRPr="00AF0124" w:rsidRDefault="00C96179" w:rsidP="00C96179">
      <w:pPr>
        <w:spacing w:line="52" w:lineRule="exact"/>
        <w:rPr>
          <w:rFonts w:ascii="Arial" w:eastAsia="Times New Roman" w:hAnsi="Arial" w:cs="Arial"/>
          <w:sz w:val="24"/>
          <w:szCs w:val="24"/>
        </w:rPr>
      </w:pPr>
    </w:p>
    <w:p w:rsidR="00C96179" w:rsidRPr="00AF0124" w:rsidRDefault="00C96179" w:rsidP="007D442E">
      <w:pPr>
        <w:numPr>
          <w:ilvl w:val="0"/>
          <w:numId w:val="6"/>
        </w:numPr>
        <w:tabs>
          <w:tab w:val="left" w:pos="1133"/>
        </w:tabs>
        <w:spacing w:before="0" w:line="270" w:lineRule="auto"/>
        <w:ind w:firstLine="719"/>
        <w:jc w:val="both"/>
        <w:rPr>
          <w:rFonts w:ascii="Arial" w:eastAsia="Arial" w:hAnsi="Arial" w:cs="Arial"/>
          <w:sz w:val="24"/>
          <w:szCs w:val="24"/>
        </w:rPr>
      </w:pPr>
      <w:r w:rsidRPr="00AF0124">
        <w:rPr>
          <w:rFonts w:ascii="Arial" w:eastAsia="Arial" w:hAnsi="Arial" w:cs="Arial"/>
          <w:sz w:val="24"/>
          <w:szCs w:val="24"/>
        </w:rPr>
        <w:t>Cópia do diploma de pós-graduação a ser reconhecido, registrado pela instituição estrangeira responsável pela diplomação e autenticado por autoridade</w:t>
      </w:r>
      <w:bookmarkStart w:id="0" w:name="page8"/>
      <w:bookmarkEnd w:id="0"/>
      <w:r w:rsidRPr="00AF0124">
        <w:rPr>
          <w:rFonts w:ascii="Arial" w:eastAsia="Arial" w:hAnsi="Arial" w:cs="Arial"/>
          <w:sz w:val="24"/>
          <w:szCs w:val="24"/>
        </w:rPr>
        <w:t xml:space="preserve"> </w:t>
      </w:r>
      <w:r w:rsidRPr="00AF0124">
        <w:rPr>
          <w:rFonts w:ascii="Arial" w:eastAsia="Arial" w:hAnsi="Arial" w:cs="Arial"/>
          <w:sz w:val="24"/>
          <w:szCs w:val="24"/>
        </w:rPr>
        <w:t>consular competente, de acordo com a legislação vigente e cópia traduzida para a língua portuguesa por tradutor público juramentado, exceto aos diplomas versados em Espanhol, Inglês ou Francês.</w:t>
      </w:r>
    </w:p>
    <w:p w:rsidR="00C96179" w:rsidRPr="00AF0124" w:rsidRDefault="00C96179" w:rsidP="00C96179">
      <w:pPr>
        <w:spacing w:line="21" w:lineRule="exact"/>
        <w:rPr>
          <w:rFonts w:ascii="Arial" w:eastAsia="Times New Roman" w:hAnsi="Arial" w:cs="Arial"/>
          <w:sz w:val="24"/>
          <w:szCs w:val="24"/>
        </w:rPr>
      </w:pPr>
    </w:p>
    <w:p w:rsidR="00C96179" w:rsidRPr="00AF0124" w:rsidRDefault="00C96179" w:rsidP="00C96179">
      <w:pPr>
        <w:numPr>
          <w:ilvl w:val="0"/>
          <w:numId w:val="7"/>
        </w:numPr>
        <w:tabs>
          <w:tab w:val="left" w:pos="1133"/>
        </w:tabs>
        <w:spacing w:before="0" w:line="270" w:lineRule="auto"/>
        <w:ind w:right="20" w:firstLine="719"/>
        <w:jc w:val="both"/>
        <w:rPr>
          <w:rFonts w:ascii="Arial" w:eastAsia="Arial" w:hAnsi="Arial" w:cs="Arial"/>
          <w:sz w:val="24"/>
          <w:szCs w:val="24"/>
        </w:rPr>
      </w:pPr>
      <w:r w:rsidRPr="00AF0124">
        <w:rPr>
          <w:rFonts w:ascii="Arial" w:eastAsia="Arial" w:hAnsi="Arial" w:cs="Arial"/>
          <w:sz w:val="24"/>
          <w:szCs w:val="24"/>
        </w:rPr>
        <w:t>Exemplar da Tese, Dissertação ou trabalho equivalente, com registro de aprovação da banca examinadora, com cópia em arquivo digital em formato compatível, acompanhada dos seguintes documentos:</w:t>
      </w:r>
    </w:p>
    <w:p w:rsidR="00C96179" w:rsidRPr="00AF0124" w:rsidRDefault="00C96179" w:rsidP="00C96179">
      <w:pPr>
        <w:spacing w:line="7" w:lineRule="exact"/>
        <w:rPr>
          <w:rFonts w:ascii="Arial" w:eastAsia="Arial" w:hAnsi="Arial" w:cs="Arial"/>
          <w:sz w:val="24"/>
          <w:szCs w:val="24"/>
        </w:rPr>
      </w:pPr>
    </w:p>
    <w:p w:rsidR="00C96179" w:rsidRPr="00AF0124" w:rsidRDefault="00C96179" w:rsidP="00C96179">
      <w:pPr>
        <w:spacing w:line="275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AF0124">
        <w:rPr>
          <w:rFonts w:ascii="Arial" w:eastAsia="Symbol" w:hAnsi="Arial" w:cs="Arial"/>
          <w:sz w:val="24"/>
          <w:szCs w:val="24"/>
        </w:rPr>
        <w:t></w:t>
      </w:r>
      <w:r w:rsidRPr="00AF0124">
        <w:rPr>
          <w:rFonts w:ascii="Arial" w:eastAsia="Arial" w:hAnsi="Arial" w:cs="Arial"/>
          <w:sz w:val="24"/>
          <w:szCs w:val="24"/>
        </w:rPr>
        <w:t xml:space="preserve"> Ata ou documento oficial da instituição de origem, no qual conste a data de defesa, título do trabalho, a aprovação e os conceitos outorgados e cópia traduzida para a língua portuguesa por tradutor público juramentado exceto aos documentos versados em Espanhol, Inglês ou Francês.</w:t>
      </w:r>
    </w:p>
    <w:p w:rsidR="00C96179" w:rsidRPr="00AF0124" w:rsidRDefault="00C96179" w:rsidP="00C96179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C96179" w:rsidRPr="00AF0124" w:rsidRDefault="00C96179" w:rsidP="00C96179">
      <w:pPr>
        <w:spacing w:line="273" w:lineRule="auto"/>
        <w:ind w:right="20" w:firstLine="720"/>
        <w:rPr>
          <w:rFonts w:ascii="Arial" w:eastAsia="Arial" w:hAnsi="Arial" w:cs="Arial"/>
          <w:sz w:val="24"/>
          <w:szCs w:val="24"/>
        </w:rPr>
      </w:pPr>
      <w:r w:rsidRPr="00AF0124">
        <w:rPr>
          <w:rFonts w:ascii="Arial" w:eastAsia="Symbol" w:hAnsi="Arial" w:cs="Arial"/>
          <w:sz w:val="24"/>
          <w:szCs w:val="24"/>
        </w:rPr>
        <w:t></w:t>
      </w:r>
      <w:r w:rsidRPr="00AF0124">
        <w:rPr>
          <w:rFonts w:ascii="Arial" w:eastAsia="Arial" w:hAnsi="Arial" w:cs="Arial"/>
          <w:sz w:val="24"/>
          <w:szCs w:val="24"/>
        </w:rPr>
        <w:t xml:space="preserve"> Nome dos participantes da Banca examinadora e do orientador, acompanhados dos respectivos currículos resumidos.</w:t>
      </w:r>
    </w:p>
    <w:p w:rsidR="00C96179" w:rsidRPr="00AF0124" w:rsidRDefault="00C96179" w:rsidP="00C96179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C96179" w:rsidRPr="00AF0124" w:rsidRDefault="00C96179" w:rsidP="00C96179">
      <w:pPr>
        <w:spacing w:line="275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AF0124">
        <w:rPr>
          <w:rFonts w:ascii="Arial" w:eastAsia="Symbol" w:hAnsi="Arial" w:cs="Arial"/>
          <w:sz w:val="24"/>
          <w:szCs w:val="24"/>
        </w:rPr>
        <w:t></w:t>
      </w:r>
      <w:r w:rsidRPr="00AF0124">
        <w:rPr>
          <w:rFonts w:ascii="Arial" w:eastAsia="Arial" w:hAnsi="Arial" w:cs="Arial"/>
          <w:sz w:val="24"/>
          <w:szCs w:val="24"/>
        </w:rPr>
        <w:t xml:space="preserve"> Caso o programa não preveja defesa pública do trabalho final, anexar documento emitido e autenticado pela instituição de origem, descrevendo os procedimentos adotados pela instituição, inclusive avaliação cega emitida por </w:t>
      </w:r>
      <w:proofErr w:type="spellStart"/>
      <w:r w:rsidRPr="00AF0124">
        <w:rPr>
          <w:rFonts w:ascii="Arial" w:eastAsia="Arial" w:hAnsi="Arial" w:cs="Arial"/>
          <w:sz w:val="24"/>
          <w:szCs w:val="24"/>
        </w:rPr>
        <w:t>parecerista</w:t>
      </w:r>
      <w:proofErr w:type="spellEnd"/>
      <w:r w:rsidRPr="00AF0124">
        <w:rPr>
          <w:rFonts w:ascii="Arial" w:eastAsia="Arial" w:hAnsi="Arial" w:cs="Arial"/>
          <w:sz w:val="24"/>
          <w:szCs w:val="24"/>
        </w:rPr>
        <w:t xml:space="preserve"> externo e cópia traduzida para a língua portuguesa por tradutor público juramentado exceto aos documentos versados em Espanhol, Inglês ou Francês.</w:t>
      </w:r>
    </w:p>
    <w:p w:rsidR="00C96179" w:rsidRPr="00AF0124" w:rsidRDefault="00C96179" w:rsidP="00C96179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C96179" w:rsidRPr="00AF0124" w:rsidRDefault="00C96179" w:rsidP="00C96179">
      <w:pPr>
        <w:numPr>
          <w:ilvl w:val="0"/>
          <w:numId w:val="7"/>
        </w:numPr>
        <w:tabs>
          <w:tab w:val="left" w:pos="1022"/>
        </w:tabs>
        <w:spacing w:before="0" w:line="274" w:lineRule="auto"/>
        <w:ind w:firstLine="719"/>
        <w:jc w:val="both"/>
        <w:rPr>
          <w:rFonts w:ascii="Arial" w:eastAsia="Arial" w:hAnsi="Arial" w:cs="Arial"/>
          <w:sz w:val="24"/>
          <w:szCs w:val="24"/>
        </w:rPr>
      </w:pPr>
      <w:r w:rsidRPr="00AF0124">
        <w:rPr>
          <w:rFonts w:ascii="Arial" w:eastAsia="Arial" w:hAnsi="Arial" w:cs="Arial"/>
          <w:sz w:val="24"/>
          <w:szCs w:val="24"/>
        </w:rPr>
        <w:t>Cópia do Histórico escolar da Pós-Graduação, ou documento equivalente, registrado pela instituição estrangeira responsável pela diplomação e autenticado por autoridade consular competente, de acordo com a legislação vigente, descrevendo as disciplinas ou atividades cursadas, com respectivos períodos, carga horária total, e o resultado das avaliações em cada componente do currículo e cópia traduzida para a língua portuguesa por tradutor público juramentado, exceto aos documentos versados em Espanhol, Inglês ou Francês;</w:t>
      </w:r>
    </w:p>
    <w:p w:rsidR="00C96179" w:rsidRPr="00AF0124" w:rsidRDefault="00C96179" w:rsidP="00C96179">
      <w:pPr>
        <w:spacing w:line="17" w:lineRule="exact"/>
        <w:rPr>
          <w:rFonts w:ascii="Arial" w:eastAsia="Arial" w:hAnsi="Arial" w:cs="Arial"/>
          <w:sz w:val="24"/>
          <w:szCs w:val="24"/>
        </w:rPr>
      </w:pPr>
    </w:p>
    <w:p w:rsidR="00C96179" w:rsidRPr="00AF0124" w:rsidRDefault="00C96179" w:rsidP="00C96179">
      <w:pPr>
        <w:numPr>
          <w:ilvl w:val="0"/>
          <w:numId w:val="7"/>
        </w:numPr>
        <w:tabs>
          <w:tab w:val="left" w:pos="1010"/>
        </w:tabs>
        <w:spacing w:before="0" w:line="273" w:lineRule="auto"/>
        <w:ind w:firstLine="719"/>
        <w:jc w:val="both"/>
        <w:rPr>
          <w:rFonts w:ascii="Arial" w:eastAsia="Arial" w:hAnsi="Arial" w:cs="Arial"/>
          <w:sz w:val="24"/>
          <w:szCs w:val="24"/>
        </w:rPr>
      </w:pPr>
      <w:r w:rsidRPr="00AF0124">
        <w:rPr>
          <w:rFonts w:ascii="Arial" w:eastAsia="Arial" w:hAnsi="Arial" w:cs="Arial"/>
          <w:sz w:val="24"/>
          <w:szCs w:val="24"/>
        </w:rPr>
        <w:t>Descrição resumida das atividades de pesquisa realizadas, estágios e cópia impressa ou endereço eletrônico dos trabalhos científicos decorrentes da dissertação ou tese, publicados e/ou apresentados em congressos ou reuniões acadêmico-científicas, indicando a autoria, o nome do periódico e a data da publicação e/ou nome e local dos eventos científicos onde os trabalhos foram apresentados;</w:t>
      </w:r>
    </w:p>
    <w:p w:rsidR="00C96179" w:rsidRPr="00AF0124" w:rsidRDefault="00C96179" w:rsidP="00C96179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:rsidR="00C96179" w:rsidRPr="00AF0124" w:rsidRDefault="00C96179" w:rsidP="00C96179">
      <w:pPr>
        <w:numPr>
          <w:ilvl w:val="0"/>
          <w:numId w:val="7"/>
        </w:numPr>
        <w:tabs>
          <w:tab w:val="left" w:pos="1133"/>
        </w:tabs>
        <w:spacing w:before="0" w:line="273" w:lineRule="auto"/>
        <w:ind w:firstLine="719"/>
        <w:jc w:val="both"/>
        <w:rPr>
          <w:rFonts w:ascii="Arial" w:eastAsia="Arial" w:hAnsi="Arial" w:cs="Arial"/>
          <w:sz w:val="24"/>
          <w:szCs w:val="24"/>
        </w:rPr>
      </w:pPr>
      <w:r w:rsidRPr="00AF0124">
        <w:rPr>
          <w:rFonts w:ascii="Arial" w:eastAsia="Arial" w:hAnsi="Arial" w:cs="Arial"/>
          <w:sz w:val="24"/>
          <w:szCs w:val="24"/>
        </w:rPr>
        <w:t>Documento comprovando que a Instituição de obtenção do Diploma integra o sistema de ensino superior oficial e é reconhecida pelo órgão competente do país em questão, bem como outras informações existentes acerca da reputação do programa indicadas em documentos, relatórios ou reportagens.</w:t>
      </w:r>
    </w:p>
    <w:p w:rsidR="00C96179" w:rsidRPr="00AF0124" w:rsidRDefault="00C96179" w:rsidP="00C96179">
      <w:pPr>
        <w:spacing w:line="14" w:lineRule="exact"/>
        <w:rPr>
          <w:rFonts w:ascii="Arial" w:eastAsia="Arial" w:hAnsi="Arial" w:cs="Arial"/>
          <w:sz w:val="24"/>
          <w:szCs w:val="24"/>
        </w:rPr>
      </w:pPr>
    </w:p>
    <w:p w:rsidR="00C96179" w:rsidRPr="00AF0124" w:rsidRDefault="00C96179" w:rsidP="00C96179">
      <w:pPr>
        <w:numPr>
          <w:ilvl w:val="0"/>
          <w:numId w:val="7"/>
        </w:numPr>
        <w:tabs>
          <w:tab w:val="left" w:pos="1133"/>
        </w:tabs>
        <w:spacing w:before="0" w:line="273" w:lineRule="auto"/>
        <w:ind w:right="20" w:firstLine="719"/>
        <w:jc w:val="both"/>
        <w:rPr>
          <w:rFonts w:ascii="Arial" w:eastAsia="Arial" w:hAnsi="Arial" w:cs="Arial"/>
          <w:sz w:val="24"/>
          <w:szCs w:val="24"/>
        </w:rPr>
      </w:pPr>
      <w:r w:rsidRPr="00AF0124">
        <w:rPr>
          <w:rFonts w:ascii="Arial" w:eastAsia="Arial" w:hAnsi="Arial" w:cs="Arial"/>
          <w:sz w:val="24"/>
          <w:szCs w:val="24"/>
        </w:rPr>
        <w:t>Documento que ateste a natureza do Curso (modalidade presencial, semipresencial ou a distância), traduzido para a língua portuguesa por tradutor público juramentado, exceto aos documentos versados em Espanhol, Inglês ou Francês;</w:t>
      </w:r>
    </w:p>
    <w:p w:rsidR="00C96179" w:rsidRPr="00AF0124" w:rsidRDefault="00C96179" w:rsidP="00C96179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C96179" w:rsidRPr="00AF0124" w:rsidRDefault="00C96179" w:rsidP="00C96179">
      <w:pPr>
        <w:numPr>
          <w:ilvl w:val="0"/>
          <w:numId w:val="7"/>
        </w:numPr>
        <w:tabs>
          <w:tab w:val="left" w:pos="1133"/>
        </w:tabs>
        <w:spacing w:before="0" w:line="266" w:lineRule="auto"/>
        <w:ind w:right="20" w:firstLine="719"/>
        <w:rPr>
          <w:rFonts w:ascii="Arial" w:eastAsia="Arial" w:hAnsi="Arial" w:cs="Arial"/>
          <w:sz w:val="24"/>
          <w:szCs w:val="24"/>
        </w:rPr>
      </w:pPr>
      <w:r w:rsidRPr="00AF0124">
        <w:rPr>
          <w:rFonts w:ascii="Arial" w:eastAsia="Arial" w:hAnsi="Arial" w:cs="Arial"/>
          <w:sz w:val="24"/>
          <w:szCs w:val="24"/>
        </w:rPr>
        <w:t>Comprovante de existência de convênio, consórcio ou acordo colaborativo entre a universidade estrangeira e a universidade brasileira, se for o caso;</w:t>
      </w:r>
    </w:p>
    <w:p w:rsidR="00C96179" w:rsidRPr="00AF0124" w:rsidRDefault="00C96179" w:rsidP="00C96179">
      <w:pPr>
        <w:spacing w:line="24" w:lineRule="exact"/>
        <w:rPr>
          <w:rFonts w:ascii="Arial" w:eastAsia="Arial" w:hAnsi="Arial" w:cs="Arial"/>
          <w:sz w:val="24"/>
          <w:szCs w:val="24"/>
        </w:rPr>
      </w:pPr>
    </w:p>
    <w:p w:rsidR="00C96179" w:rsidRPr="00AF0124" w:rsidRDefault="00C96179" w:rsidP="00C96179">
      <w:pPr>
        <w:numPr>
          <w:ilvl w:val="0"/>
          <w:numId w:val="7"/>
        </w:numPr>
        <w:tabs>
          <w:tab w:val="left" w:pos="1133"/>
        </w:tabs>
        <w:spacing w:before="0" w:line="266" w:lineRule="auto"/>
        <w:ind w:right="20" w:firstLine="719"/>
        <w:rPr>
          <w:rFonts w:ascii="Arial" w:eastAsia="Arial" w:hAnsi="Arial" w:cs="Arial"/>
          <w:sz w:val="24"/>
          <w:szCs w:val="24"/>
        </w:rPr>
      </w:pPr>
      <w:r w:rsidRPr="00AF0124">
        <w:rPr>
          <w:rFonts w:ascii="Arial" w:eastAsia="Arial" w:hAnsi="Arial" w:cs="Arial"/>
          <w:sz w:val="24"/>
          <w:szCs w:val="24"/>
        </w:rPr>
        <w:t>Comprovante de existência do programa de dupla titulação e seu projeto pedagógico ou organização curricular que deu origem à dupla titulação, se for o caso.</w:t>
      </w:r>
    </w:p>
    <w:p w:rsidR="008700CA" w:rsidRPr="00AF0124" w:rsidRDefault="008700CA" w:rsidP="008700CA">
      <w:pPr>
        <w:pStyle w:val="PargrafodaLista"/>
        <w:spacing w:before="120" w:after="120" w:line="360" w:lineRule="auto"/>
        <w:ind w:left="0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</w:p>
    <w:p w:rsidR="008700CA" w:rsidRPr="00AF0124" w:rsidRDefault="008700CA" w:rsidP="008700CA">
      <w:pPr>
        <w:pStyle w:val="PargrafodaLista"/>
        <w:spacing w:before="120" w:after="120" w:line="360" w:lineRule="auto"/>
        <w:ind w:left="0"/>
        <w:contextualSpacing w:val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0124">
        <w:rPr>
          <w:rFonts w:ascii="Arial" w:eastAsia="Times New Roman" w:hAnsi="Arial" w:cs="Arial"/>
          <w:b/>
          <w:sz w:val="24"/>
          <w:szCs w:val="24"/>
        </w:rPr>
        <w:t>SOMENTE APÓS ANÁLISE PRELIMINAR:</w:t>
      </w:r>
    </w:p>
    <w:p w:rsidR="008700CA" w:rsidRPr="00AF0124" w:rsidRDefault="008700CA" w:rsidP="008700CA">
      <w:pPr>
        <w:pStyle w:val="PargrafodaLista"/>
        <w:numPr>
          <w:ilvl w:val="0"/>
          <w:numId w:val="3"/>
        </w:numPr>
        <w:spacing w:before="120" w:after="12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AF0124">
        <w:rPr>
          <w:rFonts w:ascii="Arial" w:eastAsia="Times New Roman" w:hAnsi="Arial" w:cs="Arial"/>
          <w:sz w:val="24"/>
          <w:szCs w:val="24"/>
        </w:rPr>
        <w:t xml:space="preserve">Comprovante de pagamento da taxa administrativa, conforme valores definidos em Resolução da </w:t>
      </w:r>
      <w:proofErr w:type="spellStart"/>
      <w:r w:rsidRPr="00AF0124">
        <w:rPr>
          <w:rFonts w:ascii="Arial" w:eastAsia="Times New Roman" w:hAnsi="Arial" w:cs="Arial"/>
          <w:sz w:val="24"/>
          <w:szCs w:val="24"/>
        </w:rPr>
        <w:t>Unipampa</w:t>
      </w:r>
      <w:proofErr w:type="spellEnd"/>
      <w:r w:rsidRPr="00AF0124">
        <w:rPr>
          <w:rFonts w:ascii="Arial" w:eastAsia="Times New Roman" w:hAnsi="Arial" w:cs="Arial"/>
          <w:sz w:val="24"/>
          <w:szCs w:val="24"/>
        </w:rPr>
        <w:t>.</w:t>
      </w:r>
      <w:r w:rsidR="00D41A68" w:rsidRPr="00AF0124">
        <w:rPr>
          <w:rFonts w:ascii="Arial" w:eastAsia="Times New Roman" w:hAnsi="Arial" w:cs="Arial"/>
          <w:sz w:val="24"/>
          <w:szCs w:val="24"/>
        </w:rPr>
        <w:t>.</w:t>
      </w:r>
    </w:p>
    <w:sectPr w:rsidR="008700CA" w:rsidRPr="00AF0124" w:rsidSect="008700CA">
      <w:pgSz w:w="11906" w:h="16838"/>
      <w:pgMar w:top="993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7545E146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515F00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5BD062C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1220085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4020113"/>
    <w:multiLevelType w:val="hybridMultilevel"/>
    <w:tmpl w:val="D7661560"/>
    <w:lvl w:ilvl="0" w:tplc="F4DC22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6DF42FB"/>
    <w:multiLevelType w:val="hybridMultilevel"/>
    <w:tmpl w:val="E4C299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837C3"/>
    <w:multiLevelType w:val="hybridMultilevel"/>
    <w:tmpl w:val="CA8881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26"/>
    <w:rsid w:val="000F6726"/>
    <w:rsid w:val="00130EA0"/>
    <w:rsid w:val="004A7E1B"/>
    <w:rsid w:val="005D5CA2"/>
    <w:rsid w:val="00830545"/>
    <w:rsid w:val="008700CA"/>
    <w:rsid w:val="008F7B02"/>
    <w:rsid w:val="00916C53"/>
    <w:rsid w:val="009438EA"/>
    <w:rsid w:val="00AF0124"/>
    <w:rsid w:val="00B46009"/>
    <w:rsid w:val="00C66BD7"/>
    <w:rsid w:val="00C96179"/>
    <w:rsid w:val="00D41A68"/>
    <w:rsid w:val="00E20471"/>
    <w:rsid w:val="00F52B2F"/>
    <w:rsid w:val="00F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EB1C3-80BB-4A87-A53A-B717C122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B02"/>
    <w:pPr>
      <w:spacing w:before="240"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5B1C"/>
    <w:pPr>
      <w:spacing w:before="0" w:after="200" w:line="276" w:lineRule="auto"/>
      <w:ind w:left="720"/>
      <w:contextualSpacing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8F7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F0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eiras.r.unipampa.edu.br/portais/prpg/reconhecimento-de-titul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ARRAIS RAMOS</dc:creator>
  <cp:keywords/>
  <dc:description/>
  <cp:lastModifiedBy>VALERIA ARRAIS RAMOS</cp:lastModifiedBy>
  <cp:revision>2</cp:revision>
  <cp:lastPrinted>2019-04-26T12:02:00Z</cp:lastPrinted>
  <dcterms:created xsi:type="dcterms:W3CDTF">2019-04-26T12:02:00Z</dcterms:created>
  <dcterms:modified xsi:type="dcterms:W3CDTF">2019-04-26T12:02:00Z</dcterms:modified>
</cp:coreProperties>
</file>